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85F" w:rsidRPr="003E285F" w:rsidRDefault="003E285F" w:rsidP="00B67C92">
      <w:pPr>
        <w:jc w:val="center"/>
        <w:rPr>
          <w:rFonts w:cs="Times New Roman"/>
          <w:sz w:val="26"/>
          <w:szCs w:val="26"/>
          <w:u w:val="single"/>
        </w:rPr>
      </w:pP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 w:rsidRPr="003E285F">
        <w:rPr>
          <w:rFonts w:cs="Times New Roman"/>
          <w:sz w:val="26"/>
          <w:szCs w:val="26"/>
          <w:u w:val="single"/>
        </w:rPr>
        <w:t>ПРОЕКТ</w:t>
      </w:r>
    </w:p>
    <w:p w:rsidR="003E285F" w:rsidRDefault="003E285F" w:rsidP="00B67C92">
      <w:pPr>
        <w:jc w:val="center"/>
        <w:rPr>
          <w:rFonts w:cs="Times New Roman"/>
          <w:sz w:val="26"/>
          <w:szCs w:val="26"/>
        </w:rPr>
      </w:pPr>
    </w:p>
    <w:p w:rsidR="003E285F" w:rsidRDefault="003E285F" w:rsidP="00B67C92">
      <w:pPr>
        <w:jc w:val="center"/>
        <w:rPr>
          <w:rFonts w:cs="Times New Roman"/>
          <w:sz w:val="26"/>
          <w:szCs w:val="26"/>
        </w:rPr>
      </w:pPr>
    </w:p>
    <w:p w:rsidR="003E285F" w:rsidRDefault="003E285F" w:rsidP="00B67C92">
      <w:pPr>
        <w:jc w:val="center"/>
        <w:rPr>
          <w:rFonts w:cs="Times New Roman"/>
          <w:sz w:val="26"/>
          <w:szCs w:val="26"/>
        </w:rPr>
      </w:pPr>
    </w:p>
    <w:p w:rsidR="003E285F" w:rsidRDefault="003E285F" w:rsidP="00B67C92">
      <w:pPr>
        <w:jc w:val="center"/>
        <w:rPr>
          <w:rFonts w:cs="Times New Roman"/>
          <w:sz w:val="26"/>
          <w:szCs w:val="26"/>
        </w:rPr>
      </w:pPr>
    </w:p>
    <w:p w:rsidR="003E285F" w:rsidRDefault="003E285F" w:rsidP="00B67C92">
      <w:pPr>
        <w:jc w:val="center"/>
        <w:rPr>
          <w:rFonts w:cs="Times New Roman"/>
          <w:sz w:val="26"/>
          <w:szCs w:val="26"/>
        </w:rPr>
      </w:pPr>
    </w:p>
    <w:p w:rsidR="003E285F" w:rsidRDefault="003E285F" w:rsidP="00B67C92">
      <w:pPr>
        <w:jc w:val="center"/>
        <w:rPr>
          <w:rFonts w:cs="Times New Roman"/>
          <w:sz w:val="26"/>
          <w:szCs w:val="26"/>
        </w:rPr>
      </w:pPr>
    </w:p>
    <w:p w:rsidR="003E285F" w:rsidRDefault="003E285F" w:rsidP="00B67C92">
      <w:pPr>
        <w:jc w:val="center"/>
        <w:rPr>
          <w:rFonts w:cs="Times New Roman"/>
          <w:sz w:val="26"/>
          <w:szCs w:val="26"/>
        </w:rPr>
      </w:pPr>
    </w:p>
    <w:p w:rsidR="00B67C92" w:rsidRPr="004B53F1" w:rsidRDefault="00222F53" w:rsidP="00B67C92">
      <w:pPr>
        <w:jc w:val="center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Должностной регламент</w:t>
      </w:r>
      <w:r w:rsidRPr="004B53F1">
        <w:rPr>
          <w:rFonts w:cs="Times New Roman"/>
          <w:sz w:val="26"/>
          <w:szCs w:val="26"/>
        </w:rPr>
        <w:br/>
      </w:r>
      <w:r w:rsidR="004B53F1" w:rsidRPr="004B53F1">
        <w:rPr>
          <w:rFonts w:cs="Times New Roman"/>
          <w:sz w:val="26"/>
          <w:szCs w:val="26"/>
        </w:rPr>
        <w:t>старше</w:t>
      </w:r>
      <w:r w:rsidR="003E285F">
        <w:rPr>
          <w:rFonts w:cs="Times New Roman"/>
          <w:sz w:val="26"/>
          <w:szCs w:val="26"/>
        </w:rPr>
        <w:t>г</w:t>
      </w:r>
      <w:r w:rsidR="004B53F1" w:rsidRPr="004B53F1">
        <w:rPr>
          <w:rFonts w:cs="Times New Roman"/>
          <w:sz w:val="26"/>
          <w:szCs w:val="26"/>
        </w:rPr>
        <w:t>о</w:t>
      </w:r>
      <w:r w:rsidR="000630D9" w:rsidRPr="004B53F1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4B53F1">
        <w:rPr>
          <w:rFonts w:cs="Times New Roman"/>
          <w:sz w:val="26"/>
          <w:szCs w:val="26"/>
        </w:rPr>
        <w:t xml:space="preserve"> </w:t>
      </w:r>
    </w:p>
    <w:p w:rsidR="004B4323" w:rsidRPr="004B53F1" w:rsidRDefault="00DA5D96" w:rsidP="00B67C92">
      <w:pPr>
        <w:jc w:val="center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отдела</w:t>
      </w:r>
      <w:r w:rsidR="0010533E" w:rsidRPr="004B53F1">
        <w:rPr>
          <w:rFonts w:cs="Times New Roman"/>
          <w:sz w:val="26"/>
          <w:szCs w:val="26"/>
        </w:rPr>
        <w:t xml:space="preserve"> </w:t>
      </w:r>
      <w:r w:rsidR="00A54D83" w:rsidRPr="004B53F1">
        <w:rPr>
          <w:rFonts w:cs="Times New Roman"/>
          <w:sz w:val="26"/>
          <w:szCs w:val="26"/>
        </w:rPr>
        <w:t>оперативного контроля</w:t>
      </w:r>
    </w:p>
    <w:p w:rsidR="00674287" w:rsidRPr="004B53F1" w:rsidRDefault="00730E0B" w:rsidP="00F429EA">
      <w:pPr>
        <w:jc w:val="center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 xml:space="preserve">Межрайонной ИФНС России № 12 </w:t>
      </w:r>
      <w:r w:rsidR="00222F53" w:rsidRPr="004B53F1">
        <w:rPr>
          <w:rFonts w:cs="Times New Roman"/>
          <w:sz w:val="26"/>
          <w:szCs w:val="26"/>
        </w:rPr>
        <w:t xml:space="preserve"> по Ставропольскому краю</w:t>
      </w:r>
    </w:p>
    <w:p w:rsidR="0097093A" w:rsidRPr="004B53F1" w:rsidRDefault="0097093A" w:rsidP="00F429E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B53F1" w:rsidRDefault="003B7A81" w:rsidP="00F429E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3F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B53F1">
        <w:rPr>
          <w:rFonts w:ascii="Times New Roman" w:hAnsi="Times New Roman" w:cs="Times New Roman"/>
          <w:b/>
          <w:sz w:val="26"/>
          <w:szCs w:val="26"/>
        </w:rPr>
        <w:t> </w:t>
      </w:r>
      <w:r w:rsidRPr="004B53F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B53F1" w:rsidRDefault="003B7A81" w:rsidP="00F429E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B53F1" w:rsidRDefault="003B7A81" w:rsidP="006A48DC">
      <w:pPr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1.</w:t>
      </w:r>
      <w:r w:rsidR="00016846" w:rsidRPr="004B53F1">
        <w:rPr>
          <w:rFonts w:cs="Times New Roman"/>
          <w:sz w:val="26"/>
          <w:szCs w:val="26"/>
        </w:rPr>
        <w:t> </w:t>
      </w:r>
      <w:r w:rsidR="000B7C1A" w:rsidRPr="004B53F1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B53F1" w:rsidRPr="004B53F1">
        <w:rPr>
          <w:rFonts w:cs="Times New Roman"/>
          <w:sz w:val="26"/>
          <w:szCs w:val="26"/>
        </w:rPr>
        <w:t>старшего</w:t>
      </w:r>
      <w:r w:rsidR="000630D9" w:rsidRPr="004B53F1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993E26" w:rsidRPr="004B53F1">
        <w:rPr>
          <w:rFonts w:cs="Times New Roman"/>
          <w:sz w:val="26"/>
          <w:szCs w:val="26"/>
        </w:rPr>
        <w:t xml:space="preserve">отдела </w:t>
      </w:r>
      <w:r w:rsidR="00A54D83" w:rsidRPr="004B53F1">
        <w:rPr>
          <w:rFonts w:cs="Times New Roman"/>
          <w:sz w:val="26"/>
          <w:szCs w:val="26"/>
        </w:rPr>
        <w:t xml:space="preserve">оперативного контроля </w:t>
      </w:r>
      <w:r w:rsidR="00730E0B" w:rsidRPr="004B53F1">
        <w:rPr>
          <w:rFonts w:cs="Times New Roman"/>
          <w:sz w:val="26"/>
          <w:szCs w:val="26"/>
        </w:rPr>
        <w:t xml:space="preserve"> Межрайонной ИФНС России № 12  по Ставропольскому краю </w:t>
      </w:r>
      <w:r w:rsidR="000B7C1A" w:rsidRPr="004B53F1">
        <w:rPr>
          <w:rFonts w:cs="Times New Roman"/>
          <w:sz w:val="26"/>
          <w:szCs w:val="26"/>
        </w:rPr>
        <w:t xml:space="preserve"> (далее – </w:t>
      </w:r>
      <w:r w:rsidR="004B53F1">
        <w:rPr>
          <w:rFonts w:cs="Times New Roman"/>
          <w:sz w:val="26"/>
          <w:szCs w:val="26"/>
        </w:rPr>
        <w:t>старший</w:t>
      </w:r>
      <w:r w:rsidR="000630D9" w:rsidRPr="004B53F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6D5535">
        <w:rPr>
          <w:rFonts w:cs="Times New Roman"/>
          <w:sz w:val="26"/>
          <w:szCs w:val="26"/>
        </w:rPr>
        <w:t xml:space="preserve"> отдела</w:t>
      </w:r>
      <w:r w:rsidR="000B7C1A" w:rsidRPr="004B53F1">
        <w:rPr>
          <w:rFonts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0630D9" w:rsidRPr="004B53F1">
        <w:rPr>
          <w:rFonts w:cs="Times New Roman"/>
          <w:sz w:val="26"/>
          <w:szCs w:val="26"/>
        </w:rPr>
        <w:t>специалисты</w:t>
      </w:r>
      <w:r w:rsidR="000B7C1A" w:rsidRPr="004B53F1">
        <w:rPr>
          <w:rFonts w:cs="Times New Roman"/>
          <w:sz w:val="26"/>
          <w:szCs w:val="26"/>
        </w:rPr>
        <w:t>».</w:t>
      </w:r>
    </w:p>
    <w:p w:rsidR="006A48DC" w:rsidRPr="004B53F1" w:rsidRDefault="00D6462A" w:rsidP="006A48D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B53F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B53F1">
        <w:rPr>
          <w:rFonts w:ascii="Times New Roman" w:hAnsi="Times New Roman" w:cs="Times New Roman"/>
          <w:sz w:val="26"/>
          <w:szCs w:val="26"/>
        </w:rPr>
        <w:t>–</w:t>
      </w:r>
      <w:r w:rsidRPr="004B53F1">
        <w:rPr>
          <w:rFonts w:ascii="Times New Roman" w:hAnsi="Times New Roman" w:cs="Times New Roman"/>
          <w:sz w:val="26"/>
          <w:szCs w:val="26"/>
        </w:rPr>
        <w:t xml:space="preserve"> </w:t>
      </w:r>
      <w:r w:rsidR="005C7205" w:rsidRPr="004B53F1">
        <w:rPr>
          <w:rFonts w:ascii="Times New Roman" w:hAnsi="Times New Roman" w:cs="Times New Roman"/>
          <w:sz w:val="26"/>
          <w:szCs w:val="26"/>
        </w:rPr>
        <w:t>11-</w:t>
      </w:r>
      <w:r w:rsidR="00C75080" w:rsidRPr="004B53F1">
        <w:rPr>
          <w:rFonts w:ascii="Times New Roman" w:hAnsi="Times New Roman" w:cs="Times New Roman"/>
          <w:sz w:val="26"/>
          <w:szCs w:val="26"/>
        </w:rPr>
        <w:t>3</w:t>
      </w:r>
      <w:r w:rsidR="005C7205" w:rsidRPr="004B53F1">
        <w:rPr>
          <w:rFonts w:ascii="Times New Roman" w:hAnsi="Times New Roman" w:cs="Times New Roman"/>
          <w:sz w:val="26"/>
          <w:szCs w:val="26"/>
        </w:rPr>
        <w:t>-3-0</w:t>
      </w:r>
      <w:r w:rsidR="00C75080" w:rsidRPr="004B53F1">
        <w:rPr>
          <w:rFonts w:ascii="Times New Roman" w:hAnsi="Times New Roman" w:cs="Times New Roman"/>
          <w:sz w:val="26"/>
          <w:szCs w:val="26"/>
        </w:rPr>
        <w:t>94</w:t>
      </w:r>
      <w:r w:rsidR="000B7C1A" w:rsidRPr="004B53F1">
        <w:rPr>
          <w:rFonts w:ascii="Times New Roman" w:hAnsi="Times New Roman" w:cs="Times New Roman"/>
          <w:bCs/>
          <w:sz w:val="26"/>
          <w:szCs w:val="26"/>
        </w:rPr>
        <w:t>.</w:t>
      </w:r>
    </w:p>
    <w:p w:rsidR="002C023A" w:rsidRPr="004B53F1" w:rsidRDefault="002C023A" w:rsidP="006A48D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3F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4B53F1" w:rsidRPr="004B53F1">
        <w:rPr>
          <w:rFonts w:ascii="Times New Roman" w:hAnsi="Times New Roman" w:cs="Times New Roman"/>
          <w:sz w:val="26"/>
          <w:szCs w:val="26"/>
        </w:rPr>
        <w:t>старшего</w:t>
      </w:r>
      <w:r w:rsidRPr="004B53F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</w:t>
      </w:r>
      <w:r w:rsidR="002B515B" w:rsidRPr="004B53F1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4B53F1">
        <w:rPr>
          <w:rFonts w:ascii="Times New Roman" w:hAnsi="Times New Roman" w:cs="Times New Roman"/>
          <w:sz w:val="26"/>
          <w:szCs w:val="26"/>
        </w:rPr>
        <w:t>.</w:t>
      </w:r>
    </w:p>
    <w:p w:rsidR="002C023A" w:rsidRPr="004B53F1" w:rsidRDefault="002C023A" w:rsidP="006A48DC">
      <w:pPr>
        <w:ind w:right="141"/>
        <w:rPr>
          <w:rFonts w:cs="Times New Roman"/>
          <w:color w:val="000000" w:themeColor="text1"/>
          <w:sz w:val="26"/>
          <w:szCs w:val="26"/>
        </w:rPr>
      </w:pPr>
      <w:r w:rsidRPr="004B53F1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4B53F1" w:rsidRPr="004B53F1">
        <w:rPr>
          <w:rFonts w:cs="Times New Roman"/>
          <w:sz w:val="26"/>
          <w:szCs w:val="26"/>
        </w:rPr>
        <w:t>старшего</w:t>
      </w:r>
      <w:r w:rsidRPr="004B53F1">
        <w:rPr>
          <w:rFonts w:cs="Times New Roman"/>
          <w:sz w:val="26"/>
          <w:szCs w:val="26"/>
        </w:rPr>
        <w:t xml:space="preserve"> государственного налогового инспектора: </w:t>
      </w:r>
      <w:r w:rsidRPr="004B53F1">
        <w:rPr>
          <w:rFonts w:cs="Times New Roman"/>
          <w:color w:val="000000" w:themeColor="text1"/>
          <w:sz w:val="26"/>
          <w:szCs w:val="26"/>
        </w:rPr>
        <w:t xml:space="preserve">осуществление налогового контроля </w:t>
      </w:r>
      <w:r w:rsidR="002B515B" w:rsidRPr="004B53F1">
        <w:rPr>
          <w:rFonts w:cs="Times New Roman"/>
          <w:color w:val="000000" w:themeColor="text1"/>
          <w:sz w:val="26"/>
          <w:szCs w:val="26"/>
        </w:rPr>
        <w:t>(оперативный контроль)</w:t>
      </w:r>
      <w:r w:rsidRPr="004B53F1">
        <w:rPr>
          <w:rFonts w:cs="Times New Roman"/>
          <w:color w:val="000000" w:themeColor="text1"/>
          <w:sz w:val="26"/>
          <w:szCs w:val="26"/>
        </w:rPr>
        <w:t xml:space="preserve">. </w:t>
      </w:r>
    </w:p>
    <w:p w:rsidR="003B7A81" w:rsidRPr="004B53F1" w:rsidRDefault="002C023A" w:rsidP="006A48DC">
      <w:pPr>
        <w:ind w:firstLine="708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4</w:t>
      </w:r>
      <w:r w:rsidR="003B7A81" w:rsidRPr="004B53F1">
        <w:rPr>
          <w:rFonts w:cs="Times New Roman"/>
          <w:sz w:val="26"/>
          <w:szCs w:val="26"/>
        </w:rPr>
        <w:t>.</w:t>
      </w:r>
      <w:r w:rsidR="00016846" w:rsidRPr="004B53F1">
        <w:rPr>
          <w:rFonts w:cs="Times New Roman"/>
          <w:sz w:val="26"/>
          <w:szCs w:val="26"/>
        </w:rPr>
        <w:t> </w:t>
      </w:r>
      <w:r w:rsidR="00397C11" w:rsidRPr="004B53F1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B53F1" w:rsidRPr="004B53F1">
        <w:rPr>
          <w:rFonts w:cs="Times New Roman"/>
          <w:sz w:val="26"/>
          <w:szCs w:val="26"/>
        </w:rPr>
        <w:t>старшего</w:t>
      </w:r>
      <w:r w:rsidR="000630D9" w:rsidRPr="004B53F1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43D30" w:rsidRPr="004B53F1">
        <w:rPr>
          <w:rFonts w:cs="Times New Roman"/>
          <w:sz w:val="26"/>
          <w:szCs w:val="26"/>
        </w:rPr>
        <w:t xml:space="preserve"> </w:t>
      </w:r>
      <w:r w:rsidR="00397C11" w:rsidRPr="004B53F1">
        <w:rPr>
          <w:rFonts w:cs="Times New Roman"/>
          <w:sz w:val="26"/>
          <w:szCs w:val="26"/>
        </w:rPr>
        <w:t xml:space="preserve">осуществляются приказом </w:t>
      </w:r>
      <w:r w:rsidR="00730E0B" w:rsidRPr="004B53F1">
        <w:rPr>
          <w:rFonts w:cs="Times New Roman"/>
          <w:sz w:val="26"/>
          <w:szCs w:val="26"/>
        </w:rPr>
        <w:t>начальника Межрайонной ИФНС России № 12  по Ставропольскому краю</w:t>
      </w:r>
      <w:r w:rsidR="00543D30" w:rsidRPr="004B53F1">
        <w:rPr>
          <w:rFonts w:cs="Times New Roman"/>
          <w:sz w:val="26"/>
          <w:szCs w:val="26"/>
        </w:rPr>
        <w:t xml:space="preserve"> (далее – </w:t>
      </w:r>
      <w:r w:rsidR="00730E0B" w:rsidRPr="004B53F1">
        <w:rPr>
          <w:rFonts w:cs="Times New Roman"/>
          <w:sz w:val="26"/>
          <w:szCs w:val="26"/>
        </w:rPr>
        <w:t>Инспекция</w:t>
      </w:r>
      <w:r w:rsidR="00543D30" w:rsidRPr="004B53F1">
        <w:rPr>
          <w:rFonts w:cs="Times New Roman"/>
          <w:sz w:val="26"/>
          <w:szCs w:val="26"/>
        </w:rPr>
        <w:t>)</w:t>
      </w:r>
      <w:r w:rsidR="003B7A81" w:rsidRPr="004B53F1">
        <w:rPr>
          <w:rFonts w:cs="Times New Roman"/>
          <w:sz w:val="26"/>
          <w:szCs w:val="26"/>
        </w:rPr>
        <w:t>.</w:t>
      </w:r>
    </w:p>
    <w:p w:rsidR="003B7A81" w:rsidRPr="004B53F1" w:rsidRDefault="002C023A" w:rsidP="006A48DC">
      <w:pPr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5</w:t>
      </w:r>
      <w:r w:rsidR="001559CE" w:rsidRPr="004B53F1">
        <w:rPr>
          <w:rFonts w:cs="Times New Roman"/>
          <w:sz w:val="26"/>
          <w:szCs w:val="26"/>
        </w:rPr>
        <w:t>. </w:t>
      </w:r>
      <w:r w:rsidR="004B53F1" w:rsidRPr="004B53F1">
        <w:rPr>
          <w:rFonts w:cs="Times New Roman"/>
          <w:sz w:val="26"/>
          <w:szCs w:val="26"/>
        </w:rPr>
        <w:t>Старший</w:t>
      </w:r>
      <w:r w:rsidR="000630D9" w:rsidRPr="004B53F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F641EE">
        <w:rPr>
          <w:rFonts w:cs="Times New Roman"/>
          <w:sz w:val="26"/>
          <w:szCs w:val="26"/>
        </w:rPr>
        <w:t xml:space="preserve"> отдела</w:t>
      </w:r>
      <w:r w:rsidR="000630D9" w:rsidRPr="004B53F1">
        <w:rPr>
          <w:rFonts w:cs="Times New Roman"/>
          <w:sz w:val="26"/>
          <w:szCs w:val="26"/>
        </w:rPr>
        <w:t xml:space="preserve"> </w:t>
      </w:r>
      <w:r w:rsidR="00944E3B" w:rsidRPr="004B53F1">
        <w:rPr>
          <w:rFonts w:cs="Times New Roman"/>
          <w:sz w:val="26"/>
          <w:szCs w:val="26"/>
        </w:rPr>
        <w:t xml:space="preserve">непосредственно подчиняется </w:t>
      </w:r>
      <w:r w:rsidR="00730E0B" w:rsidRPr="004B53F1">
        <w:rPr>
          <w:rFonts w:cs="Times New Roman"/>
          <w:sz w:val="26"/>
          <w:szCs w:val="26"/>
        </w:rPr>
        <w:t xml:space="preserve">начальнику </w:t>
      </w:r>
      <w:r w:rsidR="008F2C19" w:rsidRPr="004B53F1">
        <w:rPr>
          <w:rFonts w:cs="Times New Roman"/>
          <w:sz w:val="26"/>
          <w:szCs w:val="26"/>
        </w:rPr>
        <w:t xml:space="preserve">отдела оперативного контроля </w:t>
      </w:r>
      <w:r w:rsidR="00730E0B" w:rsidRPr="004B53F1">
        <w:rPr>
          <w:rFonts w:cs="Times New Roman"/>
          <w:sz w:val="26"/>
          <w:szCs w:val="26"/>
        </w:rPr>
        <w:t>Инспекции</w:t>
      </w:r>
      <w:r w:rsidR="003B7A81" w:rsidRPr="004B53F1">
        <w:rPr>
          <w:rFonts w:cs="Times New Roman"/>
          <w:sz w:val="26"/>
          <w:szCs w:val="26"/>
        </w:rPr>
        <w:t>.</w:t>
      </w:r>
    </w:p>
    <w:p w:rsidR="007252D6" w:rsidRPr="004B53F1" w:rsidRDefault="004B53F1" w:rsidP="006A48DC">
      <w:pPr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Старший</w:t>
      </w:r>
      <w:r w:rsidR="007252D6" w:rsidRPr="004B53F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F641EE">
        <w:rPr>
          <w:rFonts w:cs="Times New Roman"/>
          <w:sz w:val="26"/>
          <w:szCs w:val="26"/>
        </w:rPr>
        <w:t xml:space="preserve"> отдела </w:t>
      </w:r>
      <w:r w:rsidR="007252D6" w:rsidRPr="004B53F1">
        <w:rPr>
          <w:rFonts w:cs="Times New Roman"/>
          <w:sz w:val="26"/>
          <w:szCs w:val="26"/>
        </w:rPr>
        <w:t xml:space="preserve">обязан исполнять должностные обязанности </w:t>
      </w:r>
      <w:r w:rsidRPr="004B53F1">
        <w:rPr>
          <w:rFonts w:cs="Times New Roman"/>
          <w:sz w:val="26"/>
          <w:szCs w:val="26"/>
        </w:rPr>
        <w:t>старшего</w:t>
      </w:r>
      <w:r w:rsidR="007252D6" w:rsidRPr="004B53F1">
        <w:rPr>
          <w:rFonts w:cs="Times New Roman"/>
          <w:sz w:val="26"/>
          <w:szCs w:val="26"/>
        </w:rPr>
        <w:t xml:space="preserve"> государственного налогового инспектора отдела </w:t>
      </w:r>
      <w:r w:rsidR="00646720" w:rsidRPr="004B53F1">
        <w:rPr>
          <w:rFonts w:cs="Times New Roman"/>
          <w:sz w:val="26"/>
          <w:szCs w:val="26"/>
        </w:rPr>
        <w:t>оперативного контроля</w:t>
      </w:r>
      <w:r w:rsidR="007252D6" w:rsidRPr="004B53F1">
        <w:rPr>
          <w:rFonts w:cs="Times New Roman"/>
          <w:color w:val="FF0000"/>
          <w:sz w:val="26"/>
          <w:szCs w:val="26"/>
        </w:rPr>
        <w:t xml:space="preserve"> </w:t>
      </w:r>
      <w:r w:rsidR="007252D6" w:rsidRPr="004B53F1">
        <w:rPr>
          <w:rFonts w:cs="Times New Roman"/>
          <w:sz w:val="26"/>
          <w:szCs w:val="26"/>
        </w:rPr>
        <w:t xml:space="preserve">в период его временного отсутствия. На период отсутствия </w:t>
      </w:r>
      <w:r w:rsidRPr="004B53F1">
        <w:rPr>
          <w:rFonts w:cs="Times New Roman"/>
          <w:sz w:val="26"/>
          <w:szCs w:val="26"/>
        </w:rPr>
        <w:t>старшего</w:t>
      </w:r>
      <w:r w:rsidR="007252D6" w:rsidRPr="004B53F1">
        <w:rPr>
          <w:rFonts w:cs="Times New Roman"/>
          <w:sz w:val="26"/>
          <w:szCs w:val="26"/>
        </w:rPr>
        <w:t xml:space="preserve"> государственного налогового инспектора отдела его обязанности исполняет </w:t>
      </w:r>
      <w:r w:rsidRPr="004B53F1">
        <w:rPr>
          <w:rFonts w:cs="Times New Roman"/>
          <w:sz w:val="26"/>
          <w:szCs w:val="26"/>
        </w:rPr>
        <w:t>старший</w:t>
      </w:r>
      <w:r w:rsidR="007252D6" w:rsidRPr="004B53F1">
        <w:rPr>
          <w:rFonts w:cs="Times New Roman"/>
          <w:sz w:val="26"/>
          <w:szCs w:val="26"/>
        </w:rPr>
        <w:t xml:space="preserve"> государственный налоговый инспектор или государственный налоговый инспектор </w:t>
      </w:r>
      <w:r w:rsidRPr="004B53F1">
        <w:rPr>
          <w:rFonts w:cs="Times New Roman"/>
          <w:sz w:val="26"/>
          <w:szCs w:val="26"/>
        </w:rPr>
        <w:t xml:space="preserve">либо главный государственный налоговый инспектор </w:t>
      </w:r>
      <w:r w:rsidR="007252D6" w:rsidRPr="004B53F1">
        <w:rPr>
          <w:rFonts w:cs="Times New Roman"/>
          <w:sz w:val="26"/>
          <w:szCs w:val="26"/>
        </w:rPr>
        <w:t>этого же отдела.</w:t>
      </w:r>
    </w:p>
    <w:p w:rsidR="000630D9" w:rsidRPr="004B53F1" w:rsidRDefault="000630D9" w:rsidP="00F429EA">
      <w:pPr>
        <w:rPr>
          <w:rFonts w:cs="Times New Roman"/>
          <w:sz w:val="26"/>
          <w:szCs w:val="26"/>
        </w:rPr>
      </w:pPr>
    </w:p>
    <w:p w:rsidR="003B7A81" w:rsidRPr="004B53F1" w:rsidRDefault="003B7A81" w:rsidP="00D46E2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3F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B53F1">
        <w:rPr>
          <w:rFonts w:ascii="Times New Roman" w:hAnsi="Times New Roman" w:cs="Times New Roman"/>
          <w:b/>
          <w:sz w:val="26"/>
          <w:szCs w:val="26"/>
        </w:rPr>
        <w:t> </w:t>
      </w:r>
      <w:r w:rsidRPr="004B53F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4B53F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B53F1" w:rsidRDefault="003B7A81" w:rsidP="00F429EA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B53F1" w:rsidRDefault="007B2780" w:rsidP="00F429EA">
      <w:pPr>
        <w:widowControl w:val="0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6</w:t>
      </w:r>
      <w:r w:rsidR="003B7A81" w:rsidRPr="004B53F1">
        <w:rPr>
          <w:rFonts w:cs="Times New Roman"/>
          <w:sz w:val="26"/>
          <w:szCs w:val="26"/>
        </w:rPr>
        <w:t>.</w:t>
      </w:r>
      <w:r w:rsidR="0049073B" w:rsidRPr="004B53F1">
        <w:rPr>
          <w:rFonts w:cs="Times New Roman"/>
          <w:sz w:val="26"/>
          <w:szCs w:val="26"/>
        </w:rPr>
        <w:t> </w:t>
      </w:r>
      <w:r w:rsidR="003B7A81" w:rsidRPr="004B53F1">
        <w:rPr>
          <w:rFonts w:cs="Times New Roman"/>
          <w:sz w:val="26"/>
          <w:szCs w:val="26"/>
        </w:rPr>
        <w:t xml:space="preserve">Для замещения должности </w:t>
      </w:r>
      <w:r w:rsidR="004B53F1" w:rsidRPr="004B53F1">
        <w:rPr>
          <w:rFonts w:cs="Times New Roman"/>
          <w:sz w:val="26"/>
          <w:szCs w:val="26"/>
        </w:rPr>
        <w:t>старшего</w:t>
      </w:r>
      <w:r w:rsidR="00027494" w:rsidRPr="004B53F1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60FA0">
        <w:rPr>
          <w:rFonts w:cs="Times New Roman"/>
          <w:sz w:val="26"/>
          <w:szCs w:val="26"/>
        </w:rPr>
        <w:t xml:space="preserve"> отдела </w:t>
      </w:r>
      <w:r w:rsidR="003B7A81" w:rsidRPr="004B53F1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4B53F1">
        <w:rPr>
          <w:rFonts w:cs="Times New Roman"/>
          <w:sz w:val="26"/>
          <w:szCs w:val="26"/>
        </w:rPr>
        <w:t>.</w:t>
      </w:r>
    </w:p>
    <w:p w:rsidR="003B7A81" w:rsidRPr="004B53F1" w:rsidRDefault="007B2780" w:rsidP="00F429EA">
      <w:pPr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6.1.</w:t>
      </w:r>
      <w:r w:rsidR="0049073B" w:rsidRPr="004B53F1">
        <w:rPr>
          <w:rFonts w:cs="Times New Roman"/>
          <w:sz w:val="26"/>
          <w:szCs w:val="26"/>
        </w:rPr>
        <w:t> </w:t>
      </w:r>
      <w:r w:rsidRPr="004B53F1">
        <w:rPr>
          <w:rFonts w:cs="Times New Roman"/>
          <w:sz w:val="26"/>
          <w:szCs w:val="26"/>
        </w:rPr>
        <w:t>Н</w:t>
      </w:r>
      <w:r w:rsidR="003B7A81" w:rsidRPr="004B53F1">
        <w:rPr>
          <w:rFonts w:cs="Times New Roman"/>
          <w:sz w:val="26"/>
          <w:szCs w:val="26"/>
        </w:rPr>
        <w:t xml:space="preserve">аличие </w:t>
      </w:r>
      <w:r w:rsidR="0041019D" w:rsidRPr="004B53F1">
        <w:rPr>
          <w:rFonts w:cs="Times New Roman"/>
          <w:sz w:val="26"/>
          <w:szCs w:val="26"/>
        </w:rPr>
        <w:t>высшего образования</w:t>
      </w:r>
      <w:r w:rsidR="00804AB6" w:rsidRPr="004B53F1">
        <w:rPr>
          <w:rFonts w:cs="Times New Roman"/>
          <w:sz w:val="26"/>
          <w:szCs w:val="26"/>
        </w:rPr>
        <w:t>.</w:t>
      </w:r>
    </w:p>
    <w:p w:rsidR="00335E38" w:rsidRPr="004B53F1" w:rsidRDefault="00335E38" w:rsidP="00F429EA">
      <w:pPr>
        <w:rPr>
          <w:rFonts w:cs="Times New Roman"/>
          <w:sz w:val="26"/>
          <w:szCs w:val="26"/>
        </w:rPr>
      </w:pPr>
      <w:r w:rsidRPr="004B53F1">
        <w:rPr>
          <w:rFonts w:cs="Times New Roman"/>
          <w:spacing w:val="-2"/>
          <w:sz w:val="26"/>
          <w:szCs w:val="26"/>
        </w:rPr>
        <w:t>6.2. </w:t>
      </w:r>
      <w:r w:rsidRPr="004B53F1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4B53F1" w:rsidRDefault="0098413A" w:rsidP="00F429EA">
      <w:pPr>
        <w:widowControl w:val="0"/>
        <w:rPr>
          <w:rFonts w:cs="Times New Roman"/>
          <w:spacing w:val="-2"/>
          <w:sz w:val="26"/>
          <w:szCs w:val="26"/>
        </w:rPr>
      </w:pPr>
      <w:r w:rsidRPr="004B53F1">
        <w:rPr>
          <w:rFonts w:cs="Times New Roman"/>
          <w:spacing w:val="-2"/>
          <w:sz w:val="26"/>
          <w:szCs w:val="26"/>
        </w:rPr>
        <w:t>6.</w:t>
      </w:r>
      <w:r w:rsidR="00335E38" w:rsidRPr="004B53F1">
        <w:rPr>
          <w:rFonts w:cs="Times New Roman"/>
          <w:spacing w:val="-2"/>
          <w:sz w:val="26"/>
          <w:szCs w:val="26"/>
        </w:rPr>
        <w:t>3</w:t>
      </w:r>
      <w:r w:rsidRPr="004B53F1">
        <w:rPr>
          <w:rFonts w:cs="Times New Roman"/>
          <w:spacing w:val="-2"/>
          <w:sz w:val="26"/>
          <w:szCs w:val="26"/>
        </w:rPr>
        <w:t>. </w:t>
      </w:r>
      <w:proofErr w:type="gramStart"/>
      <w:r w:rsidRPr="004B53F1">
        <w:rPr>
          <w:rFonts w:cs="Times New Roman"/>
          <w:spacing w:val="-2"/>
          <w:sz w:val="26"/>
          <w:szCs w:val="26"/>
        </w:rPr>
        <w:t>Н</w:t>
      </w:r>
      <w:r w:rsidR="00F975FE" w:rsidRPr="004B53F1">
        <w:rPr>
          <w:rFonts w:cs="Times New Roman"/>
          <w:spacing w:val="-2"/>
          <w:sz w:val="26"/>
          <w:szCs w:val="26"/>
        </w:rPr>
        <w:t>аличие</w:t>
      </w:r>
      <w:r w:rsidR="0044318B" w:rsidRPr="004B53F1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4B53F1">
        <w:rPr>
          <w:rFonts w:cs="Times New Roman"/>
          <w:spacing w:val="-2"/>
          <w:sz w:val="26"/>
          <w:szCs w:val="26"/>
        </w:rPr>
        <w:t>:</w:t>
      </w:r>
      <w:r w:rsidR="00452018" w:rsidRPr="004B53F1">
        <w:rPr>
          <w:rFonts w:cs="Times New Roman"/>
          <w:spacing w:val="-2"/>
          <w:sz w:val="26"/>
          <w:szCs w:val="26"/>
        </w:rPr>
        <w:t xml:space="preserve"> </w:t>
      </w:r>
      <w:r w:rsidR="007972CB" w:rsidRPr="004B53F1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4B53F1">
        <w:rPr>
          <w:rFonts w:cs="Times New Roman"/>
          <w:sz w:val="26"/>
          <w:szCs w:val="26"/>
        </w:rPr>
        <w:t xml:space="preserve"> </w:t>
      </w:r>
      <w:r w:rsidR="007972CB" w:rsidRPr="004B53F1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4B53F1">
          <w:rPr>
            <w:rFonts w:cs="Times New Roman"/>
            <w:sz w:val="26"/>
            <w:szCs w:val="26"/>
          </w:rPr>
          <w:t>Конституции</w:t>
        </w:r>
      </w:hyperlink>
      <w:r w:rsidR="007972CB" w:rsidRPr="004B53F1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4B53F1">
          <w:rPr>
            <w:rFonts w:cs="Times New Roman"/>
            <w:sz w:val="26"/>
            <w:szCs w:val="26"/>
          </w:rPr>
          <w:t>закона</w:t>
        </w:r>
      </w:hyperlink>
      <w:r w:rsidR="007972CB" w:rsidRPr="004B53F1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</w:t>
      </w:r>
      <w:r w:rsidR="007972CB" w:rsidRPr="004B53F1">
        <w:rPr>
          <w:rFonts w:cs="Times New Roman"/>
          <w:sz w:val="26"/>
          <w:szCs w:val="26"/>
        </w:rPr>
        <w:lastRenderedPageBreak/>
        <w:t xml:space="preserve">Федерации», Федерального </w:t>
      </w:r>
      <w:hyperlink r:id="rId11" w:history="1">
        <w:r w:rsidR="007972CB" w:rsidRPr="004B53F1">
          <w:rPr>
            <w:rFonts w:cs="Times New Roman"/>
            <w:sz w:val="26"/>
            <w:szCs w:val="26"/>
          </w:rPr>
          <w:t>закона</w:t>
        </w:r>
      </w:hyperlink>
      <w:r w:rsidR="007972CB" w:rsidRPr="004B53F1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4B53F1">
          <w:rPr>
            <w:rFonts w:cs="Times New Roman"/>
            <w:sz w:val="26"/>
            <w:szCs w:val="26"/>
          </w:rPr>
          <w:t>закона</w:t>
        </w:r>
      </w:hyperlink>
      <w:r w:rsidR="007972CB" w:rsidRPr="004B53F1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4B53F1">
        <w:rPr>
          <w:rFonts w:cs="Times New Roman"/>
          <w:sz w:val="26"/>
          <w:szCs w:val="26"/>
        </w:rPr>
        <w:t>, других</w:t>
      </w:r>
      <w:r w:rsidR="00EC4666" w:rsidRPr="004B53F1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4B53F1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EC4666" w:rsidRPr="004B53F1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="00DD2C80" w:rsidRPr="004B53F1">
        <w:rPr>
          <w:rFonts w:cs="Times New Roman"/>
          <w:spacing w:val="-2"/>
          <w:sz w:val="26"/>
          <w:szCs w:val="26"/>
        </w:rPr>
        <w:t xml:space="preserve"> </w:t>
      </w:r>
      <w:r w:rsidR="00EC4666" w:rsidRPr="004B53F1">
        <w:rPr>
          <w:rFonts w:cs="Times New Roman"/>
          <w:spacing w:val="-2"/>
          <w:sz w:val="26"/>
          <w:szCs w:val="26"/>
        </w:rPr>
        <w:t xml:space="preserve"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4B53F1">
        <w:rPr>
          <w:rFonts w:cs="Times New Roman"/>
          <w:spacing w:val="-2"/>
          <w:sz w:val="26"/>
          <w:szCs w:val="26"/>
        </w:rPr>
        <w:t>Инспекции</w:t>
      </w:r>
      <w:r w:rsidR="00EC4666" w:rsidRPr="004B53F1">
        <w:rPr>
          <w:rFonts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4B53F1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4B53F1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EC4666" w:rsidRPr="004B53F1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4B53F1">
        <w:rPr>
          <w:rFonts w:cs="Times New Roman"/>
          <w:spacing w:val="-2"/>
          <w:sz w:val="26"/>
          <w:szCs w:val="26"/>
        </w:rPr>
        <w:t>.</w:t>
      </w:r>
      <w:r w:rsidR="00622B54" w:rsidRPr="004B53F1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4B53F1" w:rsidRDefault="006F411B" w:rsidP="00F429EA">
      <w:pPr>
        <w:widowControl w:val="0"/>
        <w:ind w:left="142" w:firstLine="567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6.</w:t>
      </w:r>
      <w:r w:rsidR="00335E38" w:rsidRPr="004B53F1">
        <w:rPr>
          <w:rFonts w:cs="Times New Roman"/>
          <w:sz w:val="26"/>
          <w:szCs w:val="26"/>
        </w:rPr>
        <w:t>4</w:t>
      </w:r>
      <w:r w:rsidR="00C20C8F" w:rsidRPr="004B53F1">
        <w:rPr>
          <w:rFonts w:cs="Times New Roman"/>
          <w:sz w:val="26"/>
          <w:szCs w:val="26"/>
        </w:rPr>
        <w:t>. Наличие</w:t>
      </w:r>
      <w:r w:rsidR="00E711C3" w:rsidRPr="004B53F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4B53F1">
        <w:rPr>
          <w:rFonts w:cs="Times New Roman"/>
          <w:sz w:val="26"/>
          <w:szCs w:val="26"/>
        </w:rPr>
        <w:t>:</w:t>
      </w:r>
    </w:p>
    <w:p w:rsidR="001B1490" w:rsidRPr="004B53F1" w:rsidRDefault="006F411B" w:rsidP="00F429EA">
      <w:pPr>
        <w:pStyle w:val="af2"/>
        <w:spacing w:after="0" w:line="240" w:lineRule="auto"/>
        <w:ind w:left="142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B53F1">
        <w:rPr>
          <w:rFonts w:ascii="Times New Roman" w:hAnsi="Times New Roman"/>
          <w:sz w:val="26"/>
          <w:szCs w:val="26"/>
        </w:rPr>
        <w:t>6.</w:t>
      </w:r>
      <w:r w:rsidR="00335E38" w:rsidRPr="004B53F1">
        <w:rPr>
          <w:rFonts w:ascii="Times New Roman" w:hAnsi="Times New Roman"/>
          <w:sz w:val="26"/>
          <w:szCs w:val="26"/>
        </w:rPr>
        <w:t>4</w:t>
      </w:r>
      <w:r w:rsidR="00CA730A" w:rsidRPr="004B53F1">
        <w:rPr>
          <w:rFonts w:ascii="Times New Roman" w:hAnsi="Times New Roman"/>
          <w:sz w:val="26"/>
          <w:szCs w:val="26"/>
        </w:rPr>
        <w:t>.1.</w:t>
      </w:r>
      <w:r w:rsidR="0071560A" w:rsidRPr="004B53F1">
        <w:rPr>
          <w:rFonts w:ascii="Times New Roman" w:hAnsi="Times New Roman"/>
          <w:sz w:val="26"/>
          <w:szCs w:val="26"/>
        </w:rPr>
        <w:t> </w:t>
      </w:r>
      <w:r w:rsidR="00CA730A" w:rsidRPr="004B53F1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4B53F1">
        <w:rPr>
          <w:rFonts w:ascii="Times New Roman" w:hAnsi="Times New Roman"/>
          <w:sz w:val="26"/>
          <w:szCs w:val="26"/>
        </w:rPr>
        <w:t xml:space="preserve"> </w:t>
      </w:r>
    </w:p>
    <w:p w:rsidR="00A506D5" w:rsidRPr="004B53F1" w:rsidRDefault="00A506D5" w:rsidP="00F429EA">
      <w:pPr>
        <w:pStyle w:val="af2"/>
        <w:numPr>
          <w:ilvl w:val="0"/>
          <w:numId w:val="1"/>
        </w:numPr>
        <w:spacing w:after="0" w:line="240" w:lineRule="auto"/>
        <w:ind w:left="142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B53F1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71E0E" w:rsidRPr="004B53F1" w:rsidRDefault="00371E0E" w:rsidP="00F429EA">
      <w:pPr>
        <w:pStyle w:val="af2"/>
        <w:numPr>
          <w:ilvl w:val="0"/>
          <w:numId w:val="1"/>
        </w:numPr>
        <w:tabs>
          <w:tab w:val="left" w:pos="7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B53F1">
        <w:rPr>
          <w:rFonts w:ascii="Times New Roman" w:hAnsi="Times New Roman"/>
          <w:color w:val="000000"/>
          <w:sz w:val="26"/>
          <w:szCs w:val="26"/>
        </w:rPr>
        <w:t>Бюджетный кодекс Российской Федерации,</w:t>
      </w:r>
    </w:p>
    <w:p w:rsidR="00704707" w:rsidRPr="004B53F1" w:rsidRDefault="00704707" w:rsidP="00F429EA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B53F1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4B53F1" w:rsidRDefault="00704707" w:rsidP="00F429EA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sz w:val="26"/>
          <w:szCs w:val="26"/>
        </w:rPr>
      </w:pPr>
      <w:r w:rsidRPr="004B53F1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4B53F1" w:rsidRDefault="00704707" w:rsidP="00F429EA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B53F1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4B53F1" w:rsidRDefault="00704707" w:rsidP="00F429EA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B53F1">
        <w:rPr>
          <w:rFonts w:ascii="Times New Roman" w:hAnsi="Times New Roman"/>
          <w:color w:val="000000" w:themeColor="text1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4B53F1" w:rsidRDefault="00422798" w:rsidP="00F429EA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B53F1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B2F70" w:rsidRPr="004B53F1" w:rsidRDefault="00AB2F70" w:rsidP="00F429EA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дств пл</w:t>
      </w:r>
      <w:proofErr w:type="gramEnd"/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атежа";</w:t>
      </w:r>
    </w:p>
    <w:p w:rsidR="006B0ED1" w:rsidRPr="004B53F1" w:rsidRDefault="006B0ED1" w:rsidP="00F429EA">
      <w:pPr>
        <w:pStyle w:val="af2"/>
        <w:numPr>
          <w:ilvl w:val="0"/>
          <w:numId w:val="1"/>
        </w:num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Федеральный закон  от 31.07.2020 № 248-ФЗ «О государственном контроле (надзоре) и муниципальном контроле в Российской Федерации»;</w:t>
      </w:r>
    </w:p>
    <w:p w:rsidR="00AB2F70" w:rsidRPr="004B53F1" w:rsidRDefault="00AB2F70" w:rsidP="00F429EA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Федеральный закон от 11 ноября 2003 г. N 138-ФЗ "О лотереях";</w:t>
      </w:r>
    </w:p>
    <w:p w:rsidR="00AB2F70" w:rsidRPr="004B53F1" w:rsidRDefault="00AB2F70" w:rsidP="00F429EA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6513A4" w:rsidRPr="004B53F1" w:rsidRDefault="006513A4" w:rsidP="00F429EA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Федеральный закон от 3 июня 2009 г. N 103-ФЗ "О деятельности по приему платежей физических лиц, осуществляемой платежными агентами";</w:t>
      </w:r>
    </w:p>
    <w:p w:rsidR="006513A4" w:rsidRPr="004B53F1" w:rsidRDefault="006513A4" w:rsidP="00F429EA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Федеральный закон от 26 декабря 2008 г. N 294-ФЗ "О защите прав юридических лиц и индивидуальных предпринимателей при осуществлении </w:t>
      </w: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государственного контроля (надзора) и муниципального контроля";</w:t>
      </w:r>
    </w:p>
    <w:p w:rsidR="006513A4" w:rsidRPr="004B53F1" w:rsidRDefault="006513A4" w:rsidP="00F429EA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Федеральный закон от 27 июня 2011 г. N 161-ФЗ "О национальной платежной системе";</w:t>
      </w:r>
    </w:p>
    <w:p w:rsidR="006513A4" w:rsidRPr="004B53F1" w:rsidRDefault="006513A4" w:rsidP="00F429EA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Федеральный закон от 4 мая 2011 г. N 99-ФЗ "О лицензировании отдельных видов деятельности";</w:t>
      </w:r>
    </w:p>
    <w:p w:rsidR="006513A4" w:rsidRPr="004B53F1" w:rsidRDefault="006513A4" w:rsidP="00F429EA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Федеральный закон от 22 декабря 2008 г. N 268-ФЗ "Технический регламент на табачную продукцию";</w:t>
      </w:r>
    </w:p>
    <w:p w:rsidR="00816CD9" w:rsidRPr="004B53F1" w:rsidRDefault="006513A4" w:rsidP="00816CD9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Федеральный закон от 1 декабря 2007 г. N 315-ФЗ "О саморегулируемых организациях";</w:t>
      </w:r>
    </w:p>
    <w:p w:rsidR="00816CD9" w:rsidRPr="004B53F1" w:rsidRDefault="00816CD9" w:rsidP="00816CD9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постановление Правительства Российской Федерации от 28 февраля 2022 г. N272 "</w:t>
      </w:r>
      <w:r w:rsidRPr="004B53F1">
        <w:rPr>
          <w:rFonts w:ascii="Times New Roman" w:hAnsi="Times New Roman"/>
          <w:sz w:val="26"/>
          <w:szCs w:val="26"/>
        </w:rPr>
        <w:t xml:space="preserve"> </w:t>
      </w: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предпринимателей";</w:t>
      </w:r>
    </w:p>
    <w:p w:rsidR="007B31DB" w:rsidRPr="004B53F1" w:rsidRDefault="007B31DB" w:rsidP="007B31DB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постановление Правительства Российской Федерации от 10 марта 2022 г. N 336 "</w:t>
      </w:r>
      <w:r w:rsidRPr="004B53F1">
        <w:rPr>
          <w:rFonts w:ascii="Times New Roman" w:hAnsi="Times New Roman"/>
          <w:sz w:val="26"/>
          <w:szCs w:val="26"/>
        </w:rPr>
        <w:t xml:space="preserve"> Об особенностях организации и осуществления государственного контроля (надзора), муниципального контроля </w:t>
      </w: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";</w:t>
      </w:r>
    </w:p>
    <w:p w:rsidR="006513A4" w:rsidRPr="004B53F1" w:rsidRDefault="006513A4" w:rsidP="00F429EA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постановление Правительства Российской Федерации от 5 июля 2004 г. N338 "О мерах по реализации Федерального закона "О лотереях";</w:t>
      </w:r>
    </w:p>
    <w:p w:rsidR="006513A4" w:rsidRPr="004B53F1" w:rsidRDefault="006513A4" w:rsidP="00F429EA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 xml:space="preserve">постановление Правительства Российской Федерации от 23 августа 2007 г. N540 "О составе и порядке представления организатором азартных игр сведений, необходимых для осуществления </w:t>
      </w:r>
      <w:proofErr w:type="gramStart"/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контроля за</w:t>
      </w:r>
      <w:proofErr w:type="gramEnd"/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игр";</w:t>
      </w:r>
    </w:p>
    <w:p w:rsidR="006513A4" w:rsidRPr="004B53F1" w:rsidRDefault="006513A4" w:rsidP="00F429EA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постановление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6513A4" w:rsidRPr="004B53F1" w:rsidRDefault="006513A4" w:rsidP="00F429EA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 xml:space="preserve">постановление Правительства Российской Федерации от 30 июня 2010 г. N489 "Об утверждении правил подготовки органами государственного контроля (надзора) и органами муниципального </w:t>
      </w:r>
      <w:proofErr w:type="gramStart"/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контроля ежегодных планов проведения плановых проверок юридических лиц</w:t>
      </w:r>
      <w:proofErr w:type="gramEnd"/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 xml:space="preserve"> и индивидуальных предпринимателей";</w:t>
      </w:r>
    </w:p>
    <w:p w:rsidR="006513A4" w:rsidRPr="004B53F1" w:rsidRDefault="006513A4" w:rsidP="00F429EA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постановление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</w:p>
    <w:p w:rsidR="006513A4" w:rsidRPr="004B53F1" w:rsidRDefault="006513A4" w:rsidP="00F429EA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постановление Правительства Российской Федерации от 26 января 2010 г. N27 "О специальных марках для маркировки табачной продукции";</w:t>
      </w:r>
    </w:p>
    <w:p w:rsidR="006513A4" w:rsidRPr="004B53F1" w:rsidRDefault="006513A4" w:rsidP="00F429EA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постановление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</w:t>
      </w:r>
    </w:p>
    <w:p w:rsidR="006513A4" w:rsidRPr="004B53F1" w:rsidRDefault="006513A4" w:rsidP="00F429EA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постановление Правительства Российской Федерации от 22 ноября 2012 г. N1202 "Об утверждении Положения о государственном надзоре за деятельностью саморегулируемых организаций";</w:t>
      </w:r>
    </w:p>
    <w:p w:rsidR="006513A4" w:rsidRPr="004B53F1" w:rsidRDefault="006513A4" w:rsidP="00F429EA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постановление Правительства Российской Федерации от 4 февраля 2013 г. N75 "Об утверждении Положения о государственном надзоре в области организации и проведения азартных игр";</w:t>
      </w:r>
    </w:p>
    <w:p w:rsidR="004757DE" w:rsidRPr="004B53F1" w:rsidRDefault="006513A4" w:rsidP="00F429EA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постановление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</w:t>
      </w:r>
      <w:r w:rsidR="004757DE" w:rsidRPr="004B53F1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4757DE" w:rsidRPr="004B53F1" w:rsidRDefault="004757DE" w:rsidP="00F429EA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постановление Правительства Российской Федерации от 27 января 2014 г. N60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</w:p>
    <w:p w:rsidR="004757DE" w:rsidRPr="004B53F1" w:rsidRDefault="004757DE" w:rsidP="00F429EA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приказ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</w:p>
    <w:p w:rsidR="004757DE" w:rsidRPr="004B53F1" w:rsidRDefault="004757DE" w:rsidP="00F429EA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приказ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4757DE" w:rsidRPr="004B53F1" w:rsidRDefault="004757DE" w:rsidP="00F429EA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приказ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</w:t>
      </w:r>
      <w:proofErr w:type="gramStart"/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proofErr w:type="gramEnd"/>
    </w:p>
    <w:p w:rsidR="007252D6" w:rsidRPr="004B53F1" w:rsidRDefault="007252D6" w:rsidP="00F429EA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B53F1">
        <w:rPr>
          <w:rFonts w:ascii="Times New Roman" w:hAnsi="Times New Roman"/>
          <w:sz w:val="26"/>
          <w:szCs w:val="26"/>
        </w:rPr>
        <w:t xml:space="preserve">приказ Минфина России от 08 июля 2019г. № </w:t>
      </w:r>
      <w:proofErr w:type="gramStart"/>
      <w:r w:rsidRPr="004B53F1">
        <w:rPr>
          <w:rFonts w:ascii="Times New Roman" w:hAnsi="Times New Roman"/>
          <w:sz w:val="26"/>
          <w:szCs w:val="26"/>
        </w:rPr>
        <w:t>ММВ-7-19/343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 w:rsidR="00646720" w:rsidRPr="004B53F1">
        <w:rPr>
          <w:rFonts w:ascii="Times New Roman" w:hAnsi="Times New Roman"/>
          <w:sz w:val="26"/>
          <w:szCs w:val="26"/>
        </w:rPr>
        <w:t xml:space="preserve"> </w:t>
      </w:r>
      <w:r w:rsidRPr="004B53F1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</w:t>
      </w:r>
      <w:proofErr w:type="gramEnd"/>
      <w:r w:rsidRPr="004B53F1">
        <w:rPr>
          <w:rFonts w:ascii="Times New Roman" w:hAnsi="Times New Roman"/>
          <w:sz w:val="26"/>
          <w:szCs w:val="26"/>
        </w:rPr>
        <w:t xml:space="preserve"> агентов, </w:t>
      </w:r>
      <w:proofErr w:type="gramStart"/>
      <w:r w:rsidRPr="004B53F1">
        <w:rPr>
          <w:rFonts w:ascii="Times New Roman" w:hAnsi="Times New Roman"/>
          <w:sz w:val="26"/>
          <w:szCs w:val="26"/>
        </w:rPr>
        <w:t>полномочиях</w:t>
      </w:r>
      <w:proofErr w:type="gramEnd"/>
      <w:r w:rsidRPr="004B53F1">
        <w:rPr>
          <w:rFonts w:ascii="Times New Roman" w:hAnsi="Times New Roman"/>
          <w:sz w:val="26"/>
          <w:szCs w:val="26"/>
        </w:rPr>
        <w:t xml:space="preserve"> налоговых органов и их должностных лиц, а также по приему налоговых деклараций (расчетов)»,</w:t>
      </w:r>
    </w:p>
    <w:p w:rsidR="004757DE" w:rsidRPr="004B53F1" w:rsidRDefault="004757DE" w:rsidP="00F429EA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приказ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</w:p>
    <w:p w:rsidR="004757DE" w:rsidRPr="004B53F1" w:rsidRDefault="004757DE" w:rsidP="00F429EA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приказ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</w:p>
    <w:p w:rsidR="004757DE" w:rsidRPr="004B53F1" w:rsidRDefault="004757DE" w:rsidP="00F429EA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 xml:space="preserve">приказ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хранения</w:t>
      </w:r>
      <w:proofErr w:type="gramEnd"/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 xml:space="preserve"> специальных марок, предусмотренных постановлением Правительства Российской </w:t>
      </w: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Федерации от 26 января 2010 г. N 27, и признании утратившим силу приказа Министерства финансов Российской Федерации от 11 июня 2010 г. N 59н;</w:t>
      </w:r>
    </w:p>
    <w:p w:rsidR="004757DE" w:rsidRPr="004B53F1" w:rsidRDefault="004757DE" w:rsidP="00F429EA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приказ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терминалов";</w:t>
      </w:r>
    </w:p>
    <w:p w:rsidR="00AB2F70" w:rsidRPr="004B53F1" w:rsidRDefault="004757DE" w:rsidP="00F429EA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53F1">
        <w:rPr>
          <w:rFonts w:ascii="Times New Roman" w:eastAsia="Times New Roman" w:hAnsi="Times New Roman"/>
          <w:sz w:val="26"/>
          <w:szCs w:val="26"/>
          <w:lang w:eastAsia="ru-RU"/>
        </w:rPr>
        <w:t>приказ Минфина России от 26 августа 2014 г. N 81н "Об утверждении формы и сроков представления отчета о всероссийской государственной лотерее".</w:t>
      </w:r>
    </w:p>
    <w:p w:rsidR="0071560A" w:rsidRPr="004B53F1" w:rsidRDefault="004B53F1" w:rsidP="00F429EA">
      <w:pPr>
        <w:pStyle w:val="af2"/>
        <w:widowControl w:val="0"/>
        <w:tabs>
          <w:tab w:val="left" w:pos="284"/>
        </w:tabs>
        <w:spacing w:after="0" w:line="240" w:lineRule="auto"/>
        <w:ind w:left="284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B53F1">
        <w:rPr>
          <w:rFonts w:ascii="Times New Roman" w:hAnsi="Times New Roman"/>
          <w:sz w:val="26"/>
          <w:szCs w:val="26"/>
        </w:rPr>
        <w:t xml:space="preserve">Старший </w:t>
      </w:r>
      <w:r w:rsidR="004D2F48" w:rsidRPr="004B53F1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B56794">
        <w:rPr>
          <w:rFonts w:ascii="Times New Roman" w:hAnsi="Times New Roman"/>
          <w:sz w:val="26"/>
          <w:szCs w:val="26"/>
        </w:rPr>
        <w:t xml:space="preserve"> отдела </w:t>
      </w:r>
      <w:r w:rsidR="0081666B" w:rsidRPr="004B53F1">
        <w:rPr>
          <w:rFonts w:ascii="Times New Roman" w:hAnsi="Times New Roman"/>
          <w:color w:val="000000" w:themeColor="text1"/>
          <w:sz w:val="26"/>
          <w:szCs w:val="26"/>
        </w:rPr>
        <w:t xml:space="preserve">должен </w:t>
      </w:r>
      <w:r w:rsidR="00B7300E" w:rsidRPr="004B53F1">
        <w:rPr>
          <w:rFonts w:ascii="Times New Roman" w:hAnsi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4B53F1">
        <w:rPr>
          <w:rFonts w:ascii="Times New Roman" w:hAnsi="Times New Roman"/>
          <w:color w:val="000000" w:themeColor="text1"/>
          <w:sz w:val="26"/>
          <w:szCs w:val="26"/>
        </w:rPr>
        <w:t>нальной служебной деятельности.</w:t>
      </w:r>
    </w:p>
    <w:p w:rsidR="007671C7" w:rsidRPr="004B53F1" w:rsidRDefault="0071560A" w:rsidP="00F429EA">
      <w:pPr>
        <w:tabs>
          <w:tab w:val="left" w:pos="284"/>
        </w:tabs>
        <w:ind w:left="284" w:firstLine="567"/>
        <w:rPr>
          <w:rFonts w:eastAsia="Times New Roman" w:cs="Times New Roman"/>
          <w:sz w:val="26"/>
          <w:szCs w:val="26"/>
          <w:lang w:eastAsia="ru-RU"/>
        </w:rPr>
      </w:pPr>
      <w:r w:rsidRPr="004B53F1">
        <w:rPr>
          <w:rFonts w:cs="Times New Roman"/>
          <w:sz w:val="26"/>
          <w:szCs w:val="26"/>
        </w:rPr>
        <w:t>6.</w:t>
      </w:r>
      <w:r w:rsidR="00335E38" w:rsidRPr="004B53F1">
        <w:rPr>
          <w:rFonts w:cs="Times New Roman"/>
          <w:sz w:val="26"/>
          <w:szCs w:val="26"/>
        </w:rPr>
        <w:t>4</w:t>
      </w:r>
      <w:r w:rsidRPr="004B53F1">
        <w:rPr>
          <w:rFonts w:cs="Times New Roman"/>
          <w:sz w:val="26"/>
          <w:szCs w:val="26"/>
        </w:rPr>
        <w:t>.2. </w:t>
      </w:r>
      <w:proofErr w:type="gramStart"/>
      <w:r w:rsidRPr="004B53F1">
        <w:rPr>
          <w:rFonts w:cs="Times New Roman"/>
          <w:sz w:val="26"/>
          <w:szCs w:val="26"/>
        </w:rPr>
        <w:t>Иные профессиональные знания</w:t>
      </w:r>
      <w:r w:rsidR="00877280" w:rsidRPr="004B53F1">
        <w:rPr>
          <w:rFonts w:cs="Times New Roman"/>
          <w:sz w:val="26"/>
          <w:szCs w:val="26"/>
        </w:rPr>
        <w:t>:</w:t>
      </w:r>
      <w:r w:rsidR="009F0BC2" w:rsidRPr="004B53F1">
        <w:rPr>
          <w:rFonts w:cs="Times New Roman"/>
          <w:sz w:val="26"/>
          <w:szCs w:val="26"/>
        </w:rPr>
        <w:t xml:space="preserve"> </w:t>
      </w:r>
      <w:r w:rsidR="004757DE" w:rsidRPr="004B53F1">
        <w:rPr>
          <w:rFonts w:eastAsia="Times New Roman" w:cs="Times New Roman"/>
          <w:sz w:val="26"/>
          <w:szCs w:val="26"/>
          <w:lang w:eastAsia="ru-RU"/>
        </w:rPr>
        <w:t xml:space="preserve">порядок применения контрольно-кассовой техники;  основы оперативного контроля; способы оперативного контроля; организация планирования оперативного контроля; 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 порядок осуществления контроля и надзора в сфере </w:t>
      </w:r>
      <w:proofErr w:type="spellStart"/>
      <w:r w:rsidR="004757DE" w:rsidRPr="004B53F1">
        <w:rPr>
          <w:rFonts w:eastAsia="Times New Roman" w:cs="Times New Roman"/>
          <w:sz w:val="26"/>
          <w:szCs w:val="26"/>
          <w:lang w:eastAsia="ru-RU"/>
        </w:rPr>
        <w:t>гос</w:t>
      </w:r>
      <w:r w:rsidR="007671C7" w:rsidRPr="004B53F1">
        <w:rPr>
          <w:rFonts w:eastAsia="Times New Roman" w:cs="Times New Roman"/>
          <w:sz w:val="26"/>
          <w:szCs w:val="26"/>
          <w:lang w:eastAsia="ru-RU"/>
        </w:rPr>
        <w:t>регулируемых</w:t>
      </w:r>
      <w:proofErr w:type="spellEnd"/>
      <w:r w:rsidR="007671C7" w:rsidRPr="004B53F1">
        <w:rPr>
          <w:rFonts w:eastAsia="Times New Roman" w:cs="Times New Roman"/>
          <w:sz w:val="26"/>
          <w:szCs w:val="26"/>
          <w:lang w:eastAsia="ru-RU"/>
        </w:rPr>
        <w:t xml:space="preserve"> видов деятельности.</w:t>
      </w:r>
      <w:r w:rsidR="004757DE" w:rsidRPr="004B53F1">
        <w:rPr>
          <w:rFonts w:eastAsia="Times New Roman" w:cs="Times New Roman"/>
          <w:sz w:val="26"/>
          <w:szCs w:val="26"/>
          <w:lang w:eastAsia="ru-RU"/>
        </w:rPr>
        <w:t xml:space="preserve">  </w:t>
      </w:r>
      <w:proofErr w:type="gramEnd"/>
    </w:p>
    <w:p w:rsidR="00DD2C80" w:rsidRPr="004B53F1" w:rsidRDefault="00695CD9" w:rsidP="00F429EA">
      <w:pPr>
        <w:wordWrap w:val="0"/>
        <w:ind w:left="284" w:firstLine="567"/>
        <w:rPr>
          <w:rFonts w:cs="Times New Roman"/>
          <w:sz w:val="26"/>
          <w:szCs w:val="26"/>
        </w:rPr>
      </w:pPr>
      <w:r w:rsidRPr="004B53F1">
        <w:rPr>
          <w:rFonts w:cs="Times New Roman"/>
          <w:spacing w:val="-2"/>
          <w:sz w:val="26"/>
          <w:szCs w:val="26"/>
        </w:rPr>
        <w:t>6.5. </w:t>
      </w:r>
      <w:proofErr w:type="gramStart"/>
      <w:r w:rsidRPr="004B53F1">
        <w:rPr>
          <w:rFonts w:cs="Times New Roman"/>
          <w:spacing w:val="-2"/>
          <w:sz w:val="26"/>
          <w:szCs w:val="26"/>
        </w:rPr>
        <w:t>Наличие функциональных знаний:</w:t>
      </w:r>
      <w:r w:rsidR="00685DA3" w:rsidRPr="004B53F1">
        <w:rPr>
          <w:rFonts w:cs="Times New Roman"/>
          <w:sz w:val="26"/>
          <w:szCs w:val="26"/>
        </w:rPr>
        <w:t xml:space="preserve"> </w:t>
      </w:r>
      <w:r w:rsidR="009A399D" w:rsidRPr="004B53F1">
        <w:rPr>
          <w:rFonts w:eastAsia="Times New Roman" w:cs="Times New Roman"/>
          <w:sz w:val="26"/>
          <w:szCs w:val="26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="00685DA3" w:rsidRPr="004B53F1">
        <w:rPr>
          <w:rFonts w:cs="Times New Roman"/>
          <w:sz w:val="26"/>
          <w:szCs w:val="26"/>
        </w:rPr>
        <w:t>;</w:t>
      </w:r>
      <w:proofErr w:type="gramEnd"/>
      <w:r w:rsidR="00685DA3" w:rsidRPr="004B53F1">
        <w:rPr>
          <w:rFonts w:cs="Times New Roman"/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646720" w:rsidRPr="004B53F1" w:rsidRDefault="00175938" w:rsidP="00F429EA">
      <w:pPr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6.</w:t>
      </w:r>
      <w:r w:rsidR="00335E38" w:rsidRPr="004B53F1">
        <w:rPr>
          <w:rFonts w:cs="Times New Roman"/>
          <w:sz w:val="26"/>
          <w:szCs w:val="26"/>
        </w:rPr>
        <w:t>6</w:t>
      </w:r>
      <w:r w:rsidRPr="004B53F1">
        <w:rPr>
          <w:rFonts w:cs="Times New Roman"/>
          <w:sz w:val="26"/>
          <w:szCs w:val="26"/>
        </w:rPr>
        <w:t>.</w:t>
      </w:r>
      <w:r w:rsidR="009A732F" w:rsidRPr="004B53F1">
        <w:rPr>
          <w:rFonts w:cs="Times New Roman"/>
          <w:sz w:val="26"/>
          <w:szCs w:val="26"/>
        </w:rPr>
        <w:t> </w:t>
      </w:r>
      <w:r w:rsidR="00646720" w:rsidRPr="004B53F1">
        <w:rPr>
          <w:rFonts w:cs="Times New Roman"/>
          <w:sz w:val="26"/>
          <w:szCs w:val="26"/>
        </w:rPr>
        <w:t xml:space="preserve"> Наличие базовых умений: </w:t>
      </w:r>
    </w:p>
    <w:p w:rsidR="00646720" w:rsidRPr="004B53F1" w:rsidRDefault="00646720" w:rsidP="00F429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3F1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646720" w:rsidRPr="004B53F1" w:rsidRDefault="00646720" w:rsidP="00F429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3F1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646720" w:rsidRPr="004B53F1" w:rsidRDefault="00646720" w:rsidP="00F429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3F1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646720" w:rsidRPr="004B53F1" w:rsidRDefault="00646720" w:rsidP="00F429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3F1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BF47EF" w:rsidRPr="004B53F1" w:rsidRDefault="002D4283" w:rsidP="00F429EA">
      <w:pPr>
        <w:tabs>
          <w:tab w:val="left" w:pos="284"/>
        </w:tabs>
        <w:ind w:left="284" w:firstLine="263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6.</w:t>
      </w:r>
      <w:r w:rsidR="00335E38" w:rsidRPr="004B53F1">
        <w:rPr>
          <w:rFonts w:cs="Times New Roman"/>
          <w:sz w:val="26"/>
          <w:szCs w:val="26"/>
        </w:rPr>
        <w:t>7</w:t>
      </w:r>
      <w:r w:rsidRPr="004B53F1">
        <w:rPr>
          <w:rFonts w:cs="Times New Roman"/>
          <w:sz w:val="26"/>
          <w:szCs w:val="26"/>
        </w:rPr>
        <w:t>. </w:t>
      </w:r>
      <w:proofErr w:type="gramStart"/>
      <w:r w:rsidRPr="004B53F1">
        <w:rPr>
          <w:rFonts w:cs="Times New Roman"/>
          <w:sz w:val="26"/>
          <w:szCs w:val="26"/>
        </w:rPr>
        <w:t>Наличие профессиональных умений:</w:t>
      </w:r>
      <w:r w:rsidR="005609C1" w:rsidRPr="004B53F1">
        <w:rPr>
          <w:rFonts w:cs="Times New Roman"/>
          <w:sz w:val="26"/>
          <w:szCs w:val="26"/>
        </w:rPr>
        <w:t xml:space="preserve"> </w:t>
      </w:r>
      <w:r w:rsidR="007671C7" w:rsidRPr="004B53F1">
        <w:rPr>
          <w:rFonts w:eastAsia="Times New Roman" w:cs="Times New Roman"/>
          <w:sz w:val="26"/>
          <w:szCs w:val="26"/>
          <w:lang w:eastAsia="ru-RU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7671C7" w:rsidRPr="004B53F1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7671C7" w:rsidRPr="004B53F1">
        <w:rPr>
          <w:rFonts w:eastAsia="Times New Roman" w:cs="Times New Roman"/>
          <w:sz w:val="26"/>
          <w:szCs w:val="26"/>
          <w:lang w:eastAsia="ru-RU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C46E75" w:rsidRPr="004B53F1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7671C7" w:rsidRPr="004B53F1">
        <w:rPr>
          <w:rFonts w:eastAsia="Times New Roman" w:cs="Times New Roman"/>
          <w:sz w:val="26"/>
          <w:szCs w:val="26"/>
          <w:lang w:eastAsia="ru-RU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</w:t>
      </w:r>
      <w:r w:rsidR="007671C7" w:rsidRPr="004B53F1">
        <w:rPr>
          <w:rFonts w:eastAsia="Times New Roman" w:cs="Times New Roman"/>
          <w:sz w:val="26"/>
          <w:szCs w:val="26"/>
          <w:lang w:eastAsia="ru-RU"/>
        </w:rPr>
        <w:lastRenderedPageBreak/>
        <w:t xml:space="preserve">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7671C7" w:rsidRPr="004B53F1">
        <w:rPr>
          <w:rFonts w:eastAsia="Times New Roman" w:cs="Times New Roman"/>
          <w:sz w:val="26"/>
          <w:szCs w:val="26"/>
          <w:lang w:eastAsia="ru-RU"/>
        </w:rPr>
        <w:t>госрегулируемых</w:t>
      </w:r>
      <w:proofErr w:type="spellEnd"/>
      <w:r w:rsidR="007671C7" w:rsidRPr="004B53F1">
        <w:rPr>
          <w:rFonts w:eastAsia="Times New Roman" w:cs="Times New Roman"/>
          <w:sz w:val="26"/>
          <w:szCs w:val="26"/>
          <w:lang w:eastAsia="ru-RU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="007671C7" w:rsidRPr="004B53F1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</w:t>
      </w:r>
      <w:r w:rsidR="00BF47EF" w:rsidRPr="004B53F1">
        <w:rPr>
          <w:rFonts w:cs="Times New Roman"/>
          <w:sz w:val="26"/>
          <w:szCs w:val="26"/>
        </w:rPr>
        <w:t>.</w:t>
      </w:r>
    </w:p>
    <w:p w:rsidR="00E96CA0" w:rsidRPr="004B53F1" w:rsidRDefault="00AF09BA" w:rsidP="00F429EA">
      <w:pPr>
        <w:pStyle w:val="af2"/>
        <w:widowControl w:val="0"/>
        <w:tabs>
          <w:tab w:val="left" w:pos="284"/>
        </w:tabs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4B53F1">
        <w:rPr>
          <w:rFonts w:ascii="Times New Roman" w:hAnsi="Times New Roman"/>
          <w:sz w:val="26"/>
          <w:szCs w:val="26"/>
        </w:rPr>
        <w:t>6.</w:t>
      </w:r>
      <w:r w:rsidR="00335E38" w:rsidRPr="004B53F1">
        <w:rPr>
          <w:rFonts w:ascii="Times New Roman" w:hAnsi="Times New Roman"/>
          <w:sz w:val="26"/>
          <w:szCs w:val="26"/>
        </w:rPr>
        <w:t>8</w:t>
      </w:r>
      <w:r w:rsidRPr="004B53F1">
        <w:rPr>
          <w:rFonts w:ascii="Times New Roman" w:hAnsi="Times New Roman"/>
          <w:sz w:val="26"/>
          <w:szCs w:val="26"/>
        </w:rPr>
        <w:t>. Наличие функциональных умений:</w:t>
      </w:r>
      <w:r w:rsidR="00783E24" w:rsidRPr="004B53F1">
        <w:rPr>
          <w:rFonts w:ascii="Times New Roman" w:hAnsi="Times New Roman"/>
          <w:sz w:val="26"/>
          <w:szCs w:val="26"/>
        </w:rPr>
        <w:t xml:space="preserve"> </w:t>
      </w:r>
      <w:r w:rsidR="00496B1A" w:rsidRPr="004B53F1">
        <w:rPr>
          <w:rFonts w:ascii="Times New Roman" w:hAnsi="Times New Roman"/>
          <w:color w:val="000000" w:themeColor="text1"/>
          <w:sz w:val="26"/>
          <w:szCs w:val="26"/>
        </w:rPr>
        <w:t>навыки делового письма;</w:t>
      </w:r>
      <w:r w:rsidR="00421878" w:rsidRPr="004B53F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96B1A" w:rsidRPr="004B53F1">
        <w:rPr>
          <w:rFonts w:ascii="Times New Roman" w:hAnsi="Times New Roman"/>
          <w:color w:val="000000" w:themeColor="text1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4B53F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96B1A" w:rsidRPr="004B53F1">
        <w:rPr>
          <w:rFonts w:ascii="Times New Roman" w:hAnsi="Times New Roman"/>
          <w:color w:val="000000" w:themeColor="text1"/>
          <w:sz w:val="26"/>
          <w:szCs w:val="26"/>
        </w:rPr>
        <w:t>подготовка презентационных материалов</w:t>
      </w:r>
      <w:r w:rsidR="00421878" w:rsidRPr="004B53F1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646720" w:rsidRPr="004B53F1" w:rsidRDefault="00646720" w:rsidP="00F429EA">
      <w:pPr>
        <w:widowControl w:val="0"/>
        <w:ind w:left="142" w:firstLine="567"/>
        <w:rPr>
          <w:rFonts w:cs="Times New Roman"/>
          <w:b/>
          <w:sz w:val="26"/>
          <w:szCs w:val="26"/>
        </w:rPr>
      </w:pPr>
    </w:p>
    <w:p w:rsidR="003B7A81" w:rsidRPr="004B53F1" w:rsidRDefault="003B7A81" w:rsidP="00060BFB">
      <w:pPr>
        <w:widowControl w:val="0"/>
        <w:ind w:left="142" w:firstLine="567"/>
        <w:jc w:val="center"/>
        <w:rPr>
          <w:rFonts w:cs="Times New Roman"/>
          <w:b/>
          <w:sz w:val="26"/>
          <w:szCs w:val="26"/>
        </w:rPr>
      </w:pPr>
      <w:r w:rsidRPr="004B53F1">
        <w:rPr>
          <w:rFonts w:cs="Times New Roman"/>
          <w:b/>
          <w:sz w:val="26"/>
          <w:szCs w:val="26"/>
        </w:rPr>
        <w:t>III.</w:t>
      </w:r>
      <w:r w:rsidR="007B0EB1" w:rsidRPr="004B53F1">
        <w:rPr>
          <w:rFonts w:cs="Times New Roman"/>
          <w:b/>
          <w:sz w:val="26"/>
          <w:szCs w:val="26"/>
        </w:rPr>
        <w:t> </w:t>
      </w:r>
      <w:r w:rsidRPr="004B53F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060BFB" w:rsidRPr="004B53F1" w:rsidRDefault="00060BFB" w:rsidP="00F429EA">
      <w:pPr>
        <w:widowControl w:val="0"/>
        <w:ind w:left="142" w:firstLine="567"/>
        <w:rPr>
          <w:rFonts w:cs="Times New Roman"/>
          <w:sz w:val="26"/>
          <w:szCs w:val="26"/>
        </w:rPr>
      </w:pP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 xml:space="preserve">7. Основные права и обязанности </w:t>
      </w:r>
      <w:r w:rsidR="004B53F1">
        <w:rPr>
          <w:rFonts w:cs="Times New Roman"/>
          <w:sz w:val="26"/>
          <w:szCs w:val="26"/>
        </w:rPr>
        <w:t>старшего</w:t>
      </w:r>
      <w:r w:rsidRPr="004B53F1">
        <w:rPr>
          <w:rFonts w:cs="Times New Roman"/>
          <w:sz w:val="26"/>
          <w:szCs w:val="26"/>
        </w:rPr>
        <w:t xml:space="preserve">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 xml:space="preserve">8. В целях реализации задач и функций, возложенных на отдел оперативного контроля, </w:t>
      </w:r>
      <w:r w:rsidR="004B53F1">
        <w:rPr>
          <w:rFonts w:cs="Times New Roman"/>
          <w:sz w:val="26"/>
          <w:szCs w:val="26"/>
        </w:rPr>
        <w:t>старший</w:t>
      </w:r>
      <w:r w:rsidRPr="004B53F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6E796A">
        <w:rPr>
          <w:rFonts w:cs="Times New Roman"/>
          <w:sz w:val="26"/>
          <w:szCs w:val="26"/>
        </w:rPr>
        <w:t xml:space="preserve"> отдела </w:t>
      </w:r>
      <w:r w:rsidRPr="004B53F1">
        <w:rPr>
          <w:rFonts w:cs="Times New Roman"/>
          <w:sz w:val="26"/>
          <w:szCs w:val="26"/>
        </w:rPr>
        <w:t xml:space="preserve">обязан: 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осуществлять проведение профилактических мероприятий и контрольных (надзорных) мероприятий по соблюдению законодательства о применении контрольно-кассовой техники, полнотой оприходования выручки наличных денежных средств, использования специальных банковских счетов банковскими платежными агентами (субагентами), платежными агентами (субагентами);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осуществлять анализ досье налогоплательщика на основе изучения всей имеющейся в налоговом органе информации, а также информации, полученной от правоохранительных и других контролирующих органов (если имеется) в соответствии с установленным планом проверок;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осуществлять проведение</w:t>
      </w:r>
      <w:r w:rsidR="00AB775F" w:rsidRPr="004B53F1">
        <w:rPr>
          <w:rFonts w:cs="Times New Roman"/>
          <w:sz w:val="26"/>
          <w:szCs w:val="26"/>
        </w:rPr>
        <w:t xml:space="preserve"> </w:t>
      </w:r>
      <w:r w:rsidRPr="004B53F1">
        <w:rPr>
          <w:rFonts w:cs="Times New Roman"/>
          <w:sz w:val="26"/>
          <w:szCs w:val="26"/>
        </w:rPr>
        <w:t xml:space="preserve">проверок по </w:t>
      </w:r>
      <w:proofErr w:type="gramStart"/>
      <w:r w:rsidRPr="004B53F1">
        <w:rPr>
          <w:rFonts w:cs="Times New Roman"/>
          <w:sz w:val="26"/>
          <w:szCs w:val="26"/>
        </w:rPr>
        <w:t>контролю за</w:t>
      </w:r>
      <w:proofErr w:type="gramEnd"/>
      <w:r w:rsidRPr="004B53F1">
        <w:rPr>
          <w:rFonts w:cs="Times New Roman"/>
          <w:sz w:val="26"/>
          <w:szCs w:val="26"/>
        </w:rPr>
        <w:t xml:space="preserve"> исполнением законодательства о применении контрольно-кассовой техники при осуществлении наличных денежных расчетов, полнотой оприходования выручки наличных денежных средств, использования специальных банковских счетов банковскими платежными агентами (субагентами), платежными агентами (субагентами);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осуществлять оформление результатов проверок соблюдения законодательства о применении контрольно-кассовой техники при осуществлении денежных расчетов, полноты оприходования выручки наличных денежных средств, использования специальных банковских счетов банковскими платежными агентами (субагентами), платежными агентами (субагентами);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осуществлять составление протоколов об административных правонарушениях, по фактам выявленных нарушений действующего законодательства, актов и решений о нарушении законодательства о налогах и сборах;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B53F1">
        <w:rPr>
          <w:rFonts w:cs="Times New Roman"/>
          <w:sz w:val="26"/>
          <w:szCs w:val="26"/>
        </w:rPr>
        <w:t xml:space="preserve">- осуществлять своевременное внесение сведений о результатах проверок соблюдения законодательства о применении контрольно-кассовой техники при осуществлении денежных  расчетов, полноты оприходования выручки наличных денежных средств, использования специальных банковских счетов банковскими </w:t>
      </w:r>
      <w:r w:rsidRPr="004B53F1">
        <w:rPr>
          <w:rFonts w:cs="Times New Roman"/>
          <w:sz w:val="26"/>
          <w:szCs w:val="26"/>
        </w:rPr>
        <w:lastRenderedPageBreak/>
        <w:t>платежными агентами (субагентами), платежными агентами (субагентами), протоколов об административных правонарушениях, по фактам выявленных  нарушений действующего законодательства, актов и решений о нарушении законодательства о налогах и сборах в ИР АИС Налог-3 ПРОМ;</w:t>
      </w:r>
      <w:proofErr w:type="gramEnd"/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осуществлять своевременное внесение сведений о результатах проведенных проведение профилактических мероприятий и контрольных (надзорных) мероприятий по соблюдению законодательства о применении контрольно-кассовой техники, полнотой оприходования выручки наличных денежных средств в ЕРКНМ;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осуществлять своевременную регистрацию, перерегистрацию, снятия с учета контрольно-кассовой техники и других мероприятий по учету ККТ посредством внесения сведений в ИР АИС Налог-3 ПРОМ;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B53F1">
        <w:rPr>
          <w:rFonts w:cs="Times New Roman"/>
          <w:sz w:val="26"/>
          <w:szCs w:val="26"/>
        </w:rPr>
        <w:t>- осуществлять проведение плановых и внеплановых выездных проверок букмекерских контор и тотализаторов на основании распоряжений ФНС России, контрольных заданий УФНС России по Ставропольскому краю по вопросам соответствия лицензиатов лицензионным требованиям  и условиям, установленным «Положением о лицензировании деятельности по организации и проведению азартных игр в букмекерских конторах и тотализаторах», утвержденным постановлением Правительства Российской Федерации от 08.10.2020 № 1625 «О лицензировании деятельности по организации</w:t>
      </w:r>
      <w:proofErr w:type="gramEnd"/>
      <w:r w:rsidRPr="004B53F1">
        <w:rPr>
          <w:rFonts w:cs="Times New Roman"/>
          <w:sz w:val="26"/>
          <w:szCs w:val="26"/>
        </w:rPr>
        <w:t xml:space="preserve"> и проведению азартных игр в букмекерских конторах или тотализаторах», дополнительными требованиями, установленными постановлением Правительства Российской Федерации от  14.08.2020 № 1216 «О дополнительных требованиях к организаторам азартных игр»;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осуществлять проведение проверок в соответствии с Федеральным законом от 03.06.2009 № 103-ФЗ «О деятельности по приему платежей физических лиц, осуществляемой платежными агентами», Федеральным законом от 27.06.2011 № 161-ФЗ «О национальной платежной системе»;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 xml:space="preserve">- составлять протоколы по делам об административных правонарушениях, обеспечивать качественное ведение административных дел по статьям 14.1, 14.1.1, 14.5, 19.6, 20.25 КоАП РФ, не допуская нарушения сроков производства и оплаты штрафов. Вести контроль по соблюдению установленных сроков ст.20.25 КоАП РФ, а также осуществлять </w:t>
      </w:r>
      <w:proofErr w:type="gramStart"/>
      <w:r w:rsidRPr="004B53F1">
        <w:rPr>
          <w:rFonts w:cs="Times New Roman"/>
          <w:sz w:val="26"/>
          <w:szCs w:val="26"/>
        </w:rPr>
        <w:t>контроль за</w:t>
      </w:r>
      <w:proofErr w:type="gramEnd"/>
      <w:r w:rsidRPr="004B53F1">
        <w:rPr>
          <w:rFonts w:cs="Times New Roman"/>
          <w:sz w:val="26"/>
          <w:szCs w:val="26"/>
        </w:rPr>
        <w:t xml:space="preserve"> поступлением в бюджет денежных средств;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осуществлять мониторинг и анализ на предмет правомерности применения специального налогового режима «Налог на профессиональный доход»;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осуществлять мероприятия налогового контроля специального налогового режима «Налог на профессиональный доход»;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осуществлять направление уведомлений плательщикам «Налога на профессиональный доход» о необходимости прекращения иных специальных налоговых режимов;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обеспечивать выполнение поставленных перед отделом задач по всем направлениям работы;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осуществлять оформления ответов на запросы о предоставлении информации, имеющейся в налоговом органе, поступившей из других налоговых органов;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lastRenderedPageBreak/>
        <w:t>- осуществлять взаимодействие с правоохранительными  и иными контролирующими органами по предмету деятельности Отдела;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подготавливать достоверную информацию и аналитические материалы для руководства Инспекции, по вопросам, относящимся к компетенции Отдела;</w:t>
      </w:r>
    </w:p>
    <w:p w:rsidR="0004266D" w:rsidRPr="004B53F1" w:rsidRDefault="0004266D" w:rsidP="0004266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осуществлять получение, обработку, хранение и передачу персональных данных, к которым он допущен;</w:t>
      </w:r>
    </w:p>
    <w:p w:rsidR="00440ECD" w:rsidRPr="004B53F1" w:rsidRDefault="0004266D" w:rsidP="009D6BA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 xml:space="preserve">- не разглашать информацию о персональных данных, к которым он допущен; </w:t>
      </w:r>
    </w:p>
    <w:p w:rsidR="009D6BA7" w:rsidRPr="004B53F1" w:rsidRDefault="009D6BA7" w:rsidP="009D6BA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 xml:space="preserve">-не разглашать конфиденциальную информацию, к которой он допущен, рубежи ее защиты, в том числе сведения о </w:t>
      </w:r>
      <w:proofErr w:type="spellStart"/>
      <w:r w:rsidRPr="004B53F1">
        <w:rPr>
          <w:rFonts w:cs="Times New Roman"/>
          <w:sz w:val="26"/>
          <w:szCs w:val="26"/>
        </w:rPr>
        <w:t>криптоключах</w:t>
      </w:r>
      <w:proofErr w:type="spellEnd"/>
      <w:r w:rsidRPr="004B53F1">
        <w:rPr>
          <w:rFonts w:cs="Times New Roman"/>
          <w:sz w:val="26"/>
          <w:szCs w:val="26"/>
        </w:rPr>
        <w:t>;</w:t>
      </w:r>
    </w:p>
    <w:p w:rsidR="009D6BA7" w:rsidRPr="004B53F1" w:rsidRDefault="009D6BA7" w:rsidP="009D6BA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-соблюдать требования к обеспечению безопасности конфиденциальной информации с использованием СКЗИ;</w:t>
      </w:r>
    </w:p>
    <w:p w:rsidR="009D6BA7" w:rsidRPr="004B53F1" w:rsidRDefault="009D6BA7" w:rsidP="009D6BA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 xml:space="preserve">-соблюдать персональную ответственности за сохранность и выдачу </w:t>
      </w:r>
      <w:proofErr w:type="spellStart"/>
      <w:r w:rsidRPr="004B53F1">
        <w:rPr>
          <w:rFonts w:cs="Times New Roman"/>
          <w:sz w:val="26"/>
          <w:szCs w:val="26"/>
        </w:rPr>
        <w:t>криптосредств</w:t>
      </w:r>
      <w:proofErr w:type="spellEnd"/>
      <w:r w:rsidRPr="004B53F1">
        <w:rPr>
          <w:rFonts w:cs="Times New Roman"/>
          <w:sz w:val="26"/>
          <w:szCs w:val="26"/>
        </w:rPr>
        <w:t>, ключевой, эксплуатационной и технической документации;</w:t>
      </w:r>
    </w:p>
    <w:p w:rsidR="009D6BA7" w:rsidRPr="004B53F1" w:rsidRDefault="009D6BA7" w:rsidP="009D6BA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-сообщать начальнику отдела о ставших ему известными попытках посторонних лиц получить сведения об используемых СКЗИ или ключевых документах к ним;</w:t>
      </w:r>
    </w:p>
    <w:p w:rsidR="009D6BA7" w:rsidRPr="004B53F1" w:rsidRDefault="009D6BA7" w:rsidP="009D6BA7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ab/>
      </w:r>
      <w:proofErr w:type="gramStart"/>
      <w:r w:rsidRPr="004B53F1">
        <w:rPr>
          <w:rFonts w:cs="Times New Roman"/>
          <w:sz w:val="26"/>
          <w:szCs w:val="26"/>
        </w:rPr>
        <w:t>-сдать в отдел СКЗИ,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9D6BA7" w:rsidRPr="004B53F1" w:rsidRDefault="009D6BA7" w:rsidP="009D6BA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-уведомлять начальника отдела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D8430D" w:rsidRPr="004B53F1" w:rsidRDefault="009D6BA7" w:rsidP="009D6BA7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ab/>
        <w:t xml:space="preserve">-соблюдать порядок обращения с ключевыми документами и прочие вопросы обеспечения безопасного функционирования используемого оборудования и неразглашения конфиденциальной информации, к которой он допущен, в том числе сведений о </w:t>
      </w:r>
      <w:proofErr w:type="spellStart"/>
      <w:r w:rsidRPr="004B53F1">
        <w:rPr>
          <w:rFonts w:cs="Times New Roman"/>
          <w:sz w:val="26"/>
          <w:szCs w:val="26"/>
        </w:rPr>
        <w:t>криптоключах</w:t>
      </w:r>
      <w:proofErr w:type="spellEnd"/>
      <w:r w:rsidRPr="004B53F1">
        <w:rPr>
          <w:rFonts w:cs="Times New Roman"/>
          <w:sz w:val="26"/>
          <w:szCs w:val="26"/>
        </w:rPr>
        <w:t xml:space="preserve"> и ключах ЭП.</w:t>
      </w:r>
      <w:r w:rsidRPr="004B53F1">
        <w:rPr>
          <w:rFonts w:cs="Times New Roman"/>
          <w:sz w:val="26"/>
          <w:szCs w:val="26"/>
        </w:rPr>
        <w:cr/>
        <w:t xml:space="preserve">     </w:t>
      </w:r>
      <w:r w:rsidR="00D8430D" w:rsidRPr="004B53F1">
        <w:rPr>
          <w:rFonts w:cs="Times New Roman"/>
          <w:sz w:val="26"/>
          <w:szCs w:val="26"/>
        </w:rPr>
        <w:t>- осуществлять ведение в установленном порядке делопроизводства, подготовка проектов приказов по вопросам, относящимся к компетенции Отдела, хранение и сдачу в архив документов Отдела;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своевременно рассматривать обращения, жалобы, претензии налогоплательщиков, относящихся к компетенции Отдела, подготовка ответов на обращения по вопросам, входящим в обязанности Отдела;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участвовать в разъяснении применения законодательства о применении контрольно-кассовой техники, порядка ведения кассовых операций, использования специальных банковских счетов, о налогах и сборах, других информационных мероприятиях по вопросам, относящимся к  компетенции Отдела;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выполнять отдельные поручения начальника отдела и руководства инспекции, не предусмотренные должностным регламентом;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lastRenderedPageBreak/>
        <w:t>- в случае необходимости исполнять обязанности временно отсутствующего работника отдела в соответствии с его должностными обязанностями;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осуществлять хранение документов для служебного пользования», а также журнал учета входящих документов с ограничительной пометкой «Для служебного пользования»;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осуществлять проведение осмотров (обследования) объектов, используемых налогоплательщиком для финансово-хозяйственной деятельности, а также при смене адреса юридического лица (миграции) на основании поручений регистрирующего органа;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осуществлять своевременное внесение сведений о результатах проведенных осмотров в соответствующие прикладные программы АИС Налог-3 ПРОМ;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осуществлять проведение допросов и оформление протоколов допроса свидетелей. Своевременное внесение сведений о результатах исполнения процедуры допроса в ИР АИС Налог-3 ПРОМ;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осуществлять своевременное истребование документов (информации) о налогоплательщике, плательщике сборов, плательщике страховых взносов и налоговом агенте или информации о конкретных сделках, в соответствии со ст. 93.1. НК РФ, по поручениям территориальных налоговых органов в ИР АИС Налог-3 ПРОМ;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осуществлять своевременное внесение сведений о результатах исполнения процедуры истребования документов (информации)  в соответствующую прикладную программу АИС Налог-3 ПРОМ;</w:t>
      </w:r>
    </w:p>
    <w:p w:rsidR="00D8430D" w:rsidRPr="004B53F1" w:rsidRDefault="00D8430D" w:rsidP="00D8430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осуществлять своевременное привлечение налогоплательщиков в рамках производства по статье 101.4 НК РФ, к налоговой ответственности, предусмотренной статьями 126, 128, 129.1, 129.13 Налогового кодекса Российской Федерации;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B53F1">
        <w:rPr>
          <w:rFonts w:cs="Times New Roman"/>
          <w:sz w:val="26"/>
          <w:szCs w:val="26"/>
        </w:rPr>
        <w:t>Осуществлять обязанности</w:t>
      </w:r>
      <w:proofErr w:type="gramEnd"/>
      <w:r w:rsidRPr="004B53F1">
        <w:rPr>
          <w:rFonts w:cs="Times New Roman"/>
          <w:sz w:val="26"/>
          <w:szCs w:val="26"/>
        </w:rPr>
        <w:t xml:space="preserve"> эксперта-методолога ЕНС: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разъяснять методологии выполнения возложенных функций на основании положений законодательства Российской Федерации о налогах и сборах с учетом внедрения ЕНС, иных нормативно-правовых актов, методологической базы, подготовленной ФНС России;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проводить обучение и консультацию сотрудников налоговых органов, на функциональные обязанности которых оказывает влияние внедрение ЕНС;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осуществлять информационную поддержку сотрудников налоговых органов по вопросам реализации функций в условиях ЕНС;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-обращаться в вышестоящий налоговый орган за разъяснениями по вопросам реализаций функций в условиях ЕНС при необходимости.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B53F1">
        <w:rPr>
          <w:rFonts w:cs="Times New Roman"/>
          <w:sz w:val="26"/>
          <w:szCs w:val="26"/>
        </w:rPr>
        <w:t>Осуществлять обязанности</w:t>
      </w:r>
      <w:proofErr w:type="gramEnd"/>
      <w:r w:rsidRPr="004B53F1">
        <w:rPr>
          <w:rFonts w:cs="Times New Roman"/>
          <w:sz w:val="26"/>
          <w:szCs w:val="26"/>
        </w:rPr>
        <w:t xml:space="preserve">  технолога по внедрению ЕНС: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координировать и организовывать внедрение программного обеспечения, проводить работы по тестированию программного обеспечения, по проведению опытной эксплуатации и вводу в промышленную эксплуатацию программного обеспечения;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инструктировать и консультировать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 xml:space="preserve">- координировать и организовывать осуществление отделом </w:t>
      </w:r>
      <w:proofErr w:type="gramStart"/>
      <w:r w:rsidRPr="004B53F1">
        <w:rPr>
          <w:rFonts w:cs="Times New Roman"/>
          <w:sz w:val="26"/>
          <w:szCs w:val="26"/>
        </w:rPr>
        <w:t>контроля за</w:t>
      </w:r>
      <w:proofErr w:type="gramEnd"/>
      <w:r w:rsidRPr="004B53F1">
        <w:rPr>
          <w:rFonts w:cs="Times New Roman"/>
          <w:sz w:val="26"/>
          <w:szCs w:val="26"/>
        </w:rPr>
        <w:t xml:space="preserve"> своевременной установкой изменений программного обеспечения;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координировать организацию и осуществление внутреннего контроля деятельности отдела по технологическим процессам с учетом внедрения ЕНС;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lastRenderedPageBreak/>
        <w:t>- координировать осуществление структурными подразделениями решения вопросов технического и технологического характера, возникающих в процессе эксплуатации программного обеспечения;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анализировать информацию о возникающих проблемах и предложений по их устранению, поступающих от сотрудников отдела, и принятие решений на их основе в рамках обязанностей технолога;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обеспечивать при возникновении нештатных ситуаций оперативного реагирования и взаимодействия с пользователями программного обеспечения и АО «ГНИВЦ» в целях устранения проблем;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 xml:space="preserve"> </w:t>
      </w:r>
      <w:r w:rsidRPr="004B53F1">
        <w:rPr>
          <w:rFonts w:cs="Times New Roman"/>
          <w:sz w:val="26"/>
          <w:szCs w:val="26"/>
        </w:rPr>
        <w:tab/>
        <w:t xml:space="preserve"> -осуществлять контроль,  обеспечивает в срок исполнение поставленных задач по порядку работы с организациями-мигрантами;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-обеспечивать по запросам отделов инспекции,  других ИФНС, различных организаций оперативное проведение проверок по достоверности факта нахождения и осуществления деятельности организаций и индивидуальных предпринимателей с качественным составлением протоколов осмотра, привлечением понятых и приложением необходимых документов;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ab/>
        <w:t>-выполнять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 xml:space="preserve">         -осуществлять </w:t>
      </w:r>
      <w:proofErr w:type="gramStart"/>
      <w:r w:rsidRPr="004B53F1">
        <w:rPr>
          <w:rFonts w:cs="Times New Roman"/>
          <w:sz w:val="26"/>
          <w:szCs w:val="26"/>
        </w:rPr>
        <w:t>контроль за</w:t>
      </w:r>
      <w:proofErr w:type="gramEnd"/>
      <w:r w:rsidRPr="004B53F1">
        <w:rPr>
          <w:rFonts w:cs="Times New Roman"/>
          <w:sz w:val="26"/>
          <w:szCs w:val="26"/>
        </w:rPr>
        <w:t xml:space="preserve"> полнотой, достоверностью и наполняемостью Журналов Информационных ресурсов; 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 xml:space="preserve">-представлять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4B53F1">
        <w:rPr>
          <w:rFonts w:cs="Times New Roman"/>
          <w:sz w:val="26"/>
          <w:szCs w:val="26"/>
        </w:rPr>
        <w:t>контроле за</w:t>
      </w:r>
      <w:proofErr w:type="gramEnd"/>
      <w:r w:rsidRPr="004B53F1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 xml:space="preserve">  -предоставлять,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Обеспечивать сохранность служебного удостоверения, в 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приложить справку об обращении в органы внутренних дел.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Принимает меры по недопущению любой возможности возникновения конфликта интересов.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lastRenderedPageBreak/>
        <w:t>В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организует работу по защите информации в отделе;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обеспечивает сохранность комплектности закрепленного оборудования;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Pr="004B53F1">
        <w:rPr>
          <w:rFonts w:cs="Times New Roman"/>
          <w:sz w:val="26"/>
          <w:szCs w:val="26"/>
        </w:rPr>
        <w:t>стикеров</w:t>
      </w:r>
      <w:proofErr w:type="spellEnd"/>
      <w:r w:rsidRPr="004B53F1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обеспечивает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B53F1">
        <w:rPr>
          <w:rFonts w:cs="Times New Roman"/>
          <w:sz w:val="26"/>
          <w:szCs w:val="26"/>
        </w:rPr>
        <w:t>обязан</w:t>
      </w:r>
      <w:proofErr w:type="gramEnd"/>
      <w:r w:rsidRPr="004B53F1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lastRenderedPageBreak/>
        <w:t>соблюдать Кодекс этики и служебного поведения государственных гражданских служащих Федеральной налоговой службы;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4B53F1">
        <w:rPr>
          <w:rFonts w:cs="Times New Roman"/>
          <w:sz w:val="26"/>
          <w:szCs w:val="26"/>
        </w:rPr>
        <w:t>старший</w:t>
      </w:r>
      <w:r w:rsidRPr="004B53F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406EA">
        <w:rPr>
          <w:rFonts w:cs="Times New Roman"/>
          <w:sz w:val="26"/>
          <w:szCs w:val="26"/>
        </w:rPr>
        <w:t xml:space="preserve"> отдела </w:t>
      </w:r>
      <w:r w:rsidRPr="004B53F1">
        <w:rPr>
          <w:rFonts w:cs="Times New Roman"/>
          <w:sz w:val="26"/>
          <w:szCs w:val="26"/>
        </w:rPr>
        <w:t>имеет право: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знакомиться с документами, определяющими его права и обязанности по</w:t>
      </w:r>
      <w:r w:rsidR="00773F31" w:rsidRPr="004B53F1">
        <w:rPr>
          <w:rFonts w:cs="Times New Roman"/>
          <w:sz w:val="26"/>
          <w:szCs w:val="26"/>
        </w:rPr>
        <w:t xml:space="preserve"> </w:t>
      </w:r>
      <w:r w:rsidRPr="004B53F1">
        <w:rPr>
          <w:rFonts w:cs="Times New Roman"/>
          <w:sz w:val="26"/>
          <w:szCs w:val="26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B53F1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B53F1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4B53F1">
        <w:rPr>
          <w:rFonts w:cs="Times New Roman"/>
          <w:sz w:val="26"/>
          <w:szCs w:val="26"/>
        </w:rPr>
        <w:t>рост</w:t>
      </w:r>
      <w:proofErr w:type="gramEnd"/>
      <w:r w:rsidRPr="004B53F1">
        <w:rPr>
          <w:rFonts w:cs="Times New Roman"/>
          <w:sz w:val="26"/>
          <w:szCs w:val="26"/>
        </w:rPr>
        <w:t xml:space="preserve"> на конкурсной основе;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на членство в профессиональном союзе;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lastRenderedPageBreak/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 xml:space="preserve">10. </w:t>
      </w:r>
      <w:proofErr w:type="gramStart"/>
      <w:r w:rsidR="004B53F1">
        <w:rPr>
          <w:rFonts w:cs="Times New Roman"/>
          <w:sz w:val="26"/>
          <w:szCs w:val="26"/>
        </w:rPr>
        <w:t>Старший</w:t>
      </w:r>
      <w:r w:rsidRPr="004B53F1">
        <w:rPr>
          <w:rFonts w:cs="Times New Roman"/>
          <w:sz w:val="26"/>
          <w:szCs w:val="26"/>
        </w:rPr>
        <w:t xml:space="preserve">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</w:t>
      </w:r>
      <w:r w:rsidR="00F00AFD" w:rsidRPr="004B53F1">
        <w:rPr>
          <w:rFonts w:cs="Times New Roman"/>
          <w:sz w:val="26"/>
          <w:szCs w:val="26"/>
        </w:rPr>
        <w:t>14</w:t>
      </w:r>
      <w:r w:rsidRPr="004B53F1">
        <w:rPr>
          <w:rFonts w:cs="Times New Roman"/>
          <w:sz w:val="26"/>
          <w:szCs w:val="26"/>
        </w:rPr>
        <w:t xml:space="preserve"> марта 202</w:t>
      </w:r>
      <w:r w:rsidR="00F00AFD" w:rsidRPr="004B53F1">
        <w:rPr>
          <w:rFonts w:cs="Times New Roman"/>
          <w:sz w:val="26"/>
          <w:szCs w:val="26"/>
        </w:rPr>
        <w:t>3</w:t>
      </w:r>
      <w:r w:rsidRPr="004B53F1">
        <w:rPr>
          <w:rFonts w:cs="Times New Roman"/>
          <w:sz w:val="26"/>
          <w:szCs w:val="26"/>
        </w:rPr>
        <w:t xml:space="preserve"> года, положением об отделе оперативного контроля, приказами (распоряжениями) ФНС России,  приказами</w:t>
      </w:r>
      <w:proofErr w:type="gramEnd"/>
      <w:r w:rsidRPr="004B53F1">
        <w:rPr>
          <w:rFonts w:cs="Times New Roman"/>
          <w:sz w:val="26"/>
          <w:szCs w:val="26"/>
        </w:rPr>
        <w:t xml:space="preserve"> Управления, Инспекции и иными нормативными правовыми актами, поручениями руководства Инспекции. 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 xml:space="preserve">11. </w:t>
      </w:r>
      <w:r w:rsidR="004B53F1">
        <w:rPr>
          <w:rFonts w:cs="Times New Roman"/>
          <w:sz w:val="26"/>
          <w:szCs w:val="26"/>
        </w:rPr>
        <w:t>Старший</w:t>
      </w:r>
      <w:r w:rsidRPr="004B53F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43AC3">
        <w:rPr>
          <w:rFonts w:cs="Times New Roman"/>
          <w:sz w:val="26"/>
          <w:szCs w:val="26"/>
        </w:rPr>
        <w:t xml:space="preserve"> отдела </w:t>
      </w:r>
      <w:r w:rsidRPr="004B53F1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4B53F1">
        <w:rPr>
          <w:rFonts w:cs="Times New Roman"/>
          <w:sz w:val="26"/>
          <w:szCs w:val="26"/>
        </w:rPr>
        <w:t>старший</w:t>
      </w:r>
      <w:r w:rsidRPr="004B53F1">
        <w:rPr>
          <w:rFonts w:cs="Times New Roman"/>
          <w:sz w:val="26"/>
          <w:szCs w:val="26"/>
        </w:rPr>
        <w:t xml:space="preserve"> государственный налоговый инспектор отдела несет ответственность: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60BFB" w:rsidRPr="004B53F1" w:rsidRDefault="00060BFB" w:rsidP="00060BFB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4B53F1" w:rsidRDefault="003B7A81" w:rsidP="00D46E2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B53F1">
        <w:rPr>
          <w:rFonts w:cs="Times New Roman"/>
          <w:b/>
          <w:sz w:val="26"/>
          <w:szCs w:val="26"/>
        </w:rPr>
        <w:t>IV.</w:t>
      </w:r>
      <w:r w:rsidR="00CC56D9" w:rsidRPr="004B53F1">
        <w:rPr>
          <w:rFonts w:cs="Times New Roman"/>
          <w:b/>
          <w:sz w:val="26"/>
          <w:szCs w:val="26"/>
        </w:rPr>
        <w:t> </w:t>
      </w:r>
      <w:r w:rsidR="00E45E47" w:rsidRPr="004B53F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B53F1">
        <w:rPr>
          <w:rFonts w:cs="Times New Roman"/>
          <w:b/>
          <w:sz w:val="26"/>
          <w:szCs w:val="26"/>
        </w:rPr>
        <w:t>старший</w:t>
      </w:r>
      <w:r w:rsidR="008413CD" w:rsidRPr="004B53F1">
        <w:rPr>
          <w:rFonts w:cs="Times New Roman"/>
          <w:b/>
          <w:color w:val="000000" w:themeColor="text1"/>
          <w:sz w:val="26"/>
          <w:szCs w:val="26"/>
        </w:rPr>
        <w:t xml:space="preserve"> государственный налоговый</w:t>
      </w:r>
      <w:r w:rsidR="008413CD" w:rsidRPr="004B53F1">
        <w:rPr>
          <w:rFonts w:cs="Times New Roman"/>
          <w:color w:val="000000" w:themeColor="text1"/>
          <w:sz w:val="26"/>
          <w:szCs w:val="26"/>
        </w:rPr>
        <w:t xml:space="preserve"> </w:t>
      </w:r>
      <w:r w:rsidR="008413CD" w:rsidRPr="004B53F1">
        <w:rPr>
          <w:rFonts w:cs="Times New Roman"/>
          <w:b/>
          <w:color w:val="000000" w:themeColor="text1"/>
          <w:sz w:val="26"/>
          <w:szCs w:val="26"/>
        </w:rPr>
        <w:t>инспектор</w:t>
      </w:r>
      <w:r w:rsidR="008413CD" w:rsidRPr="004B53F1">
        <w:rPr>
          <w:rFonts w:cs="Times New Roman"/>
          <w:color w:val="000000" w:themeColor="text1"/>
          <w:sz w:val="26"/>
          <w:szCs w:val="26"/>
        </w:rPr>
        <w:t xml:space="preserve"> </w:t>
      </w:r>
      <w:r w:rsidR="009D1018" w:rsidRPr="004B53F1">
        <w:rPr>
          <w:rFonts w:cs="Times New Roman"/>
          <w:b/>
          <w:sz w:val="26"/>
          <w:szCs w:val="26"/>
        </w:rPr>
        <w:t>отдела</w:t>
      </w:r>
      <w:r w:rsidRPr="004B53F1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4B53F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4B53F1">
        <w:rPr>
          <w:rFonts w:cs="Times New Roman"/>
          <w:b/>
          <w:sz w:val="26"/>
          <w:szCs w:val="26"/>
        </w:rPr>
        <w:t xml:space="preserve"> </w:t>
      </w:r>
      <w:r w:rsidR="00E45E47" w:rsidRPr="004B53F1">
        <w:rPr>
          <w:rFonts w:cs="Times New Roman"/>
          <w:b/>
          <w:sz w:val="26"/>
          <w:szCs w:val="26"/>
        </w:rPr>
        <w:t>у</w:t>
      </w:r>
      <w:r w:rsidRPr="004B53F1">
        <w:rPr>
          <w:rFonts w:cs="Times New Roman"/>
          <w:b/>
          <w:sz w:val="26"/>
          <w:szCs w:val="26"/>
        </w:rPr>
        <w:t>правленческие и иные решения</w:t>
      </w:r>
    </w:p>
    <w:p w:rsidR="00D46E22" w:rsidRPr="004B53F1" w:rsidRDefault="00D46E22" w:rsidP="00F429EA">
      <w:pPr>
        <w:widowControl w:val="0"/>
        <w:rPr>
          <w:rFonts w:cs="Times New Roman"/>
          <w:b/>
          <w:sz w:val="26"/>
          <w:szCs w:val="26"/>
        </w:rPr>
      </w:pPr>
    </w:p>
    <w:p w:rsidR="008971B7" w:rsidRPr="004B53F1" w:rsidRDefault="008971B7" w:rsidP="00F429EA">
      <w:pPr>
        <w:rPr>
          <w:rFonts w:eastAsia="Calibri" w:cs="Times New Roman"/>
          <w:sz w:val="26"/>
          <w:szCs w:val="26"/>
        </w:rPr>
      </w:pPr>
      <w:r w:rsidRPr="004B53F1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4B53F1">
        <w:rPr>
          <w:rFonts w:eastAsia="Calibri" w:cs="Times New Roman"/>
          <w:sz w:val="26"/>
          <w:szCs w:val="26"/>
        </w:rPr>
        <w:t>старший</w:t>
      </w:r>
      <w:r w:rsidR="008413CD" w:rsidRPr="004B53F1">
        <w:rPr>
          <w:rFonts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0631CE" w:rsidRPr="004B53F1">
        <w:rPr>
          <w:rFonts w:eastAsia="Calibri" w:cs="Times New Roman"/>
          <w:sz w:val="26"/>
          <w:szCs w:val="26"/>
        </w:rPr>
        <w:t xml:space="preserve"> </w:t>
      </w:r>
      <w:r w:rsidR="009D1018" w:rsidRPr="004B53F1">
        <w:rPr>
          <w:rFonts w:eastAsia="Calibri" w:cs="Times New Roman"/>
          <w:sz w:val="26"/>
          <w:szCs w:val="26"/>
        </w:rPr>
        <w:t>отдела</w:t>
      </w:r>
      <w:r w:rsidRPr="004B53F1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631CE" w:rsidRPr="004B53F1" w:rsidRDefault="000631CE" w:rsidP="00F429EA">
      <w:pPr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lastRenderedPageBreak/>
        <w:t xml:space="preserve">организации работы </w:t>
      </w:r>
      <w:r w:rsidR="009D1018" w:rsidRPr="004B53F1">
        <w:rPr>
          <w:rFonts w:cs="Times New Roman"/>
          <w:sz w:val="26"/>
          <w:szCs w:val="26"/>
        </w:rPr>
        <w:t>отдела</w:t>
      </w:r>
      <w:r w:rsidRPr="004B53F1">
        <w:rPr>
          <w:rFonts w:cs="Times New Roman"/>
          <w:sz w:val="26"/>
          <w:szCs w:val="26"/>
        </w:rPr>
        <w:t xml:space="preserve"> по  реализации возложенных на не</w:t>
      </w:r>
      <w:r w:rsidR="009D1018" w:rsidRPr="004B53F1">
        <w:rPr>
          <w:rFonts w:cs="Times New Roman"/>
          <w:sz w:val="26"/>
          <w:szCs w:val="26"/>
        </w:rPr>
        <w:t>го</w:t>
      </w:r>
      <w:r w:rsidRPr="004B53F1">
        <w:rPr>
          <w:rFonts w:cs="Times New Roman"/>
          <w:sz w:val="26"/>
          <w:szCs w:val="26"/>
        </w:rPr>
        <w:t xml:space="preserve"> задач и функций; </w:t>
      </w:r>
    </w:p>
    <w:p w:rsidR="008971B7" w:rsidRPr="004B53F1" w:rsidRDefault="008971B7" w:rsidP="00F429EA">
      <w:pPr>
        <w:shd w:val="clear" w:color="auto" w:fill="FFFFFF"/>
        <w:rPr>
          <w:rFonts w:eastAsia="Calibri" w:cs="Times New Roman"/>
          <w:sz w:val="26"/>
          <w:szCs w:val="26"/>
        </w:rPr>
      </w:pPr>
      <w:r w:rsidRPr="004B53F1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7E13FA" w:rsidRPr="004B53F1">
        <w:rPr>
          <w:rFonts w:eastAsia="Calibri" w:cs="Times New Roman"/>
          <w:sz w:val="26"/>
          <w:szCs w:val="26"/>
        </w:rPr>
        <w:t>Инспекции</w:t>
      </w:r>
      <w:r w:rsidRPr="004B53F1">
        <w:rPr>
          <w:rFonts w:eastAsia="Calibri" w:cs="Times New Roman"/>
          <w:sz w:val="26"/>
          <w:szCs w:val="26"/>
        </w:rPr>
        <w:t xml:space="preserve">, </w:t>
      </w:r>
      <w:r w:rsidR="000631CE" w:rsidRPr="004B53F1">
        <w:rPr>
          <w:rFonts w:eastAsia="Calibri" w:cs="Times New Roman"/>
          <w:sz w:val="26"/>
          <w:szCs w:val="26"/>
        </w:rPr>
        <w:t xml:space="preserve">положения об </w:t>
      </w:r>
      <w:r w:rsidR="009D1018" w:rsidRPr="004B53F1">
        <w:rPr>
          <w:rFonts w:eastAsia="Calibri" w:cs="Times New Roman"/>
          <w:sz w:val="26"/>
          <w:szCs w:val="26"/>
        </w:rPr>
        <w:t>отделе</w:t>
      </w:r>
      <w:r w:rsidRPr="004B53F1">
        <w:rPr>
          <w:rFonts w:eastAsia="Calibri" w:cs="Times New Roman"/>
          <w:sz w:val="26"/>
          <w:szCs w:val="26"/>
        </w:rPr>
        <w:t>;</w:t>
      </w:r>
    </w:p>
    <w:p w:rsidR="00445571" w:rsidRPr="004B53F1" w:rsidRDefault="00445571" w:rsidP="00F429EA">
      <w:pPr>
        <w:ind w:firstLine="720"/>
        <w:rPr>
          <w:rFonts w:cs="Times New Roman"/>
          <w:sz w:val="26"/>
          <w:szCs w:val="26"/>
          <w:highlight w:val="yellow"/>
        </w:rPr>
      </w:pPr>
      <w:r w:rsidRPr="004B53F1">
        <w:rPr>
          <w:rFonts w:cs="Times New Roman"/>
          <w:sz w:val="26"/>
          <w:szCs w:val="26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4B53F1">
        <w:rPr>
          <w:rFonts w:cs="Times New Roman"/>
          <w:sz w:val="26"/>
          <w:szCs w:val="26"/>
        </w:rPr>
        <w:t>контроля за</w:t>
      </w:r>
      <w:proofErr w:type="gramEnd"/>
      <w:r w:rsidRPr="004B53F1">
        <w:rPr>
          <w:rFonts w:cs="Times New Roman"/>
          <w:sz w:val="26"/>
          <w:szCs w:val="26"/>
        </w:rPr>
        <w:t xml:space="preserve"> их работой;</w:t>
      </w:r>
    </w:p>
    <w:p w:rsidR="00445571" w:rsidRPr="004B53F1" w:rsidRDefault="00445571" w:rsidP="00F429EA">
      <w:pPr>
        <w:ind w:firstLine="720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445571" w:rsidRPr="004B53F1" w:rsidRDefault="00445571" w:rsidP="00F429EA">
      <w:pPr>
        <w:ind w:firstLine="720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-информирование начальника отдела для принятия им соответствующего решения;</w:t>
      </w:r>
    </w:p>
    <w:p w:rsidR="00445571" w:rsidRPr="004B53F1" w:rsidRDefault="00445571" w:rsidP="00F429EA">
      <w:pPr>
        <w:ind w:firstLine="720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4B53F1" w:rsidRDefault="008971B7" w:rsidP="00F429EA">
      <w:pPr>
        <w:rPr>
          <w:rFonts w:eastAsia="Calibri" w:cs="Times New Roman"/>
          <w:sz w:val="26"/>
          <w:szCs w:val="26"/>
        </w:rPr>
      </w:pPr>
      <w:r w:rsidRPr="004B53F1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4B53F1">
        <w:rPr>
          <w:rFonts w:eastAsia="Calibri" w:cs="Times New Roman"/>
          <w:sz w:val="26"/>
          <w:szCs w:val="26"/>
        </w:rPr>
        <w:t>старший</w:t>
      </w:r>
      <w:r w:rsidR="008413CD" w:rsidRPr="004B53F1">
        <w:rPr>
          <w:rFonts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91065C" w:rsidRPr="004B53F1">
        <w:rPr>
          <w:rFonts w:eastAsia="Calibri" w:cs="Times New Roman"/>
          <w:sz w:val="26"/>
          <w:szCs w:val="26"/>
        </w:rPr>
        <w:t xml:space="preserve"> </w:t>
      </w:r>
      <w:r w:rsidR="009D1018" w:rsidRPr="004B53F1">
        <w:rPr>
          <w:rFonts w:eastAsia="Calibri" w:cs="Times New Roman"/>
          <w:sz w:val="26"/>
          <w:szCs w:val="26"/>
        </w:rPr>
        <w:t>отдела</w:t>
      </w:r>
      <w:r w:rsidRPr="004B53F1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4B53F1" w:rsidRDefault="008971B7" w:rsidP="00F429EA">
      <w:pPr>
        <w:shd w:val="clear" w:color="auto" w:fill="FFFFFF"/>
        <w:rPr>
          <w:rFonts w:eastAsia="Calibri" w:cs="Times New Roman"/>
          <w:sz w:val="26"/>
          <w:szCs w:val="26"/>
        </w:rPr>
      </w:pPr>
      <w:r w:rsidRPr="004B53F1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45571" w:rsidRPr="004B53F1" w:rsidRDefault="00445571" w:rsidP="00F429EA">
      <w:pPr>
        <w:ind w:firstLine="720"/>
        <w:rPr>
          <w:rFonts w:cs="Times New Roman"/>
          <w:sz w:val="26"/>
          <w:szCs w:val="26"/>
          <w:highlight w:val="yellow"/>
        </w:rPr>
      </w:pPr>
      <w:r w:rsidRPr="004B53F1">
        <w:rPr>
          <w:rFonts w:cs="Times New Roman"/>
          <w:sz w:val="26"/>
          <w:szCs w:val="26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4B53F1">
        <w:rPr>
          <w:rFonts w:cs="Times New Roman"/>
          <w:sz w:val="26"/>
          <w:szCs w:val="26"/>
        </w:rPr>
        <w:t>контроля за</w:t>
      </w:r>
      <w:proofErr w:type="gramEnd"/>
      <w:r w:rsidRPr="004B53F1">
        <w:rPr>
          <w:rFonts w:cs="Times New Roman"/>
          <w:sz w:val="26"/>
          <w:szCs w:val="26"/>
        </w:rPr>
        <w:t xml:space="preserve"> их работой;</w:t>
      </w:r>
    </w:p>
    <w:p w:rsidR="00445571" w:rsidRPr="004B53F1" w:rsidRDefault="00445571" w:rsidP="00F429EA">
      <w:pPr>
        <w:ind w:firstLine="720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445571" w:rsidRPr="004B53F1" w:rsidRDefault="00445571" w:rsidP="00F429EA">
      <w:pPr>
        <w:ind w:firstLine="720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445571" w:rsidRPr="004B53F1" w:rsidRDefault="00445571" w:rsidP="00F429EA">
      <w:pPr>
        <w:ind w:firstLine="720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445571" w:rsidRPr="004B53F1" w:rsidRDefault="00445571" w:rsidP="00F429EA">
      <w:pPr>
        <w:ind w:firstLine="720"/>
        <w:rPr>
          <w:rFonts w:cs="Times New Roman"/>
          <w:sz w:val="26"/>
          <w:szCs w:val="26"/>
        </w:rPr>
      </w:pPr>
    </w:p>
    <w:p w:rsidR="003B7A81" w:rsidRPr="004B53F1" w:rsidRDefault="003B7A81" w:rsidP="00D46E2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B53F1">
        <w:rPr>
          <w:rFonts w:cs="Times New Roman"/>
          <w:b/>
          <w:sz w:val="26"/>
          <w:szCs w:val="26"/>
        </w:rPr>
        <w:t>V.</w:t>
      </w:r>
      <w:r w:rsidR="00CC56D9" w:rsidRPr="004B53F1">
        <w:rPr>
          <w:rFonts w:cs="Times New Roman"/>
          <w:b/>
          <w:sz w:val="26"/>
          <w:szCs w:val="26"/>
        </w:rPr>
        <w:t> </w:t>
      </w:r>
      <w:r w:rsidRPr="004B53F1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4B53F1">
        <w:rPr>
          <w:rFonts w:cs="Times New Roman"/>
          <w:b/>
          <w:sz w:val="26"/>
          <w:szCs w:val="26"/>
        </w:rPr>
        <w:t xml:space="preserve"> </w:t>
      </w:r>
      <w:r w:rsidR="004B53F1">
        <w:rPr>
          <w:rFonts w:cs="Times New Roman"/>
          <w:b/>
          <w:sz w:val="26"/>
          <w:szCs w:val="26"/>
        </w:rPr>
        <w:t>старший</w:t>
      </w:r>
      <w:r w:rsidR="009E4741" w:rsidRPr="004B53F1">
        <w:rPr>
          <w:rFonts w:cs="Times New Roman"/>
          <w:b/>
          <w:color w:val="000000" w:themeColor="text1"/>
          <w:sz w:val="26"/>
          <w:szCs w:val="26"/>
        </w:rPr>
        <w:t xml:space="preserve"> государственный налоговый</w:t>
      </w:r>
      <w:r w:rsidR="009E4741" w:rsidRPr="004B53F1">
        <w:rPr>
          <w:rFonts w:cs="Times New Roman"/>
          <w:color w:val="000000" w:themeColor="text1"/>
          <w:sz w:val="26"/>
          <w:szCs w:val="26"/>
        </w:rPr>
        <w:t xml:space="preserve"> </w:t>
      </w:r>
      <w:r w:rsidR="009E4741" w:rsidRPr="004B53F1">
        <w:rPr>
          <w:rFonts w:cs="Times New Roman"/>
          <w:b/>
          <w:color w:val="000000" w:themeColor="text1"/>
          <w:sz w:val="26"/>
          <w:szCs w:val="26"/>
        </w:rPr>
        <w:t>инспектор</w:t>
      </w:r>
      <w:r w:rsidR="00A36375" w:rsidRPr="004B53F1">
        <w:rPr>
          <w:rFonts w:cs="Times New Roman"/>
          <w:b/>
          <w:sz w:val="26"/>
          <w:szCs w:val="26"/>
        </w:rPr>
        <w:t xml:space="preserve"> </w:t>
      </w:r>
      <w:r w:rsidR="009D1018" w:rsidRPr="004B53F1">
        <w:rPr>
          <w:rFonts w:cs="Times New Roman"/>
          <w:b/>
          <w:sz w:val="26"/>
          <w:szCs w:val="26"/>
        </w:rPr>
        <w:t>отдела</w:t>
      </w:r>
      <w:r w:rsidR="006618E5" w:rsidRPr="004B53F1">
        <w:rPr>
          <w:rFonts w:cs="Times New Roman"/>
          <w:b/>
          <w:sz w:val="26"/>
          <w:szCs w:val="26"/>
        </w:rPr>
        <w:t xml:space="preserve"> </w:t>
      </w:r>
      <w:r w:rsidRPr="004B53F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4B53F1">
        <w:rPr>
          <w:rFonts w:cs="Times New Roman"/>
          <w:b/>
          <w:sz w:val="26"/>
          <w:szCs w:val="26"/>
        </w:rPr>
        <w:t xml:space="preserve"> </w:t>
      </w:r>
      <w:r w:rsidRPr="004B53F1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D46E22" w:rsidRPr="004B53F1" w:rsidRDefault="00D46E22" w:rsidP="00F429EA">
      <w:pPr>
        <w:widowControl w:val="0"/>
        <w:rPr>
          <w:rFonts w:cs="Times New Roman"/>
          <w:b/>
          <w:sz w:val="26"/>
          <w:szCs w:val="26"/>
        </w:rPr>
      </w:pPr>
    </w:p>
    <w:p w:rsidR="008971B7" w:rsidRPr="004B53F1" w:rsidRDefault="008971B7" w:rsidP="00F429EA">
      <w:pPr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 xml:space="preserve">14. </w:t>
      </w:r>
      <w:r w:rsidR="004B53F1">
        <w:rPr>
          <w:rFonts w:cs="Times New Roman"/>
          <w:color w:val="000000" w:themeColor="text1"/>
          <w:sz w:val="26"/>
          <w:szCs w:val="26"/>
        </w:rPr>
        <w:t>Старший</w:t>
      </w:r>
      <w:r w:rsidR="000C4566" w:rsidRPr="004B53F1">
        <w:rPr>
          <w:rFonts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E7242C">
        <w:rPr>
          <w:rFonts w:cs="Times New Roman"/>
          <w:color w:val="000000" w:themeColor="text1"/>
          <w:sz w:val="26"/>
          <w:szCs w:val="26"/>
        </w:rPr>
        <w:t xml:space="preserve"> отдела</w:t>
      </w:r>
      <w:r w:rsidR="000C4566" w:rsidRPr="004B53F1">
        <w:rPr>
          <w:rFonts w:cs="Times New Roman"/>
          <w:color w:val="000000" w:themeColor="text1"/>
          <w:sz w:val="26"/>
          <w:szCs w:val="26"/>
        </w:rPr>
        <w:t xml:space="preserve"> </w:t>
      </w:r>
      <w:r w:rsidRPr="004B53F1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C4566" w:rsidRPr="004B53F1" w:rsidRDefault="000C4566" w:rsidP="00F429EA">
      <w:pPr>
        <w:ind w:firstLine="720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 xml:space="preserve">- </w:t>
      </w:r>
      <w:r w:rsidR="004B53F1">
        <w:rPr>
          <w:rFonts w:cs="Times New Roman"/>
          <w:sz w:val="26"/>
          <w:szCs w:val="26"/>
        </w:rPr>
        <w:t>старший</w:t>
      </w:r>
      <w:r w:rsidRPr="004B53F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70433">
        <w:rPr>
          <w:rFonts w:cs="Times New Roman"/>
          <w:sz w:val="26"/>
          <w:szCs w:val="26"/>
        </w:rPr>
        <w:t xml:space="preserve"> отдела</w:t>
      </w:r>
      <w:r w:rsidRPr="004B53F1">
        <w:rPr>
          <w:rFonts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C4566" w:rsidRPr="004B53F1" w:rsidRDefault="000C4566" w:rsidP="00F429EA">
      <w:pPr>
        <w:ind w:firstLine="720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 xml:space="preserve">- </w:t>
      </w:r>
      <w:proofErr w:type="gramStart"/>
      <w:r w:rsidRPr="004B53F1">
        <w:rPr>
          <w:rFonts w:cs="Times New Roman"/>
          <w:sz w:val="26"/>
          <w:szCs w:val="26"/>
        </w:rPr>
        <w:t>формировании</w:t>
      </w:r>
      <w:proofErr w:type="gramEnd"/>
      <w:r w:rsidRPr="004B53F1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0C4566" w:rsidRPr="004B53F1" w:rsidRDefault="000C4566" w:rsidP="00F429EA">
      <w:pPr>
        <w:ind w:firstLine="720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 xml:space="preserve">-  </w:t>
      </w:r>
      <w:proofErr w:type="gramStart"/>
      <w:r w:rsidRPr="004B53F1">
        <w:rPr>
          <w:rFonts w:cs="Times New Roman"/>
          <w:sz w:val="26"/>
          <w:szCs w:val="26"/>
        </w:rPr>
        <w:t>подведении</w:t>
      </w:r>
      <w:proofErr w:type="gramEnd"/>
      <w:r w:rsidRPr="004B53F1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C4566" w:rsidRPr="004B53F1" w:rsidRDefault="000C4566" w:rsidP="00F429EA">
      <w:pPr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 xml:space="preserve">15. </w:t>
      </w:r>
      <w:r w:rsidR="004B53F1">
        <w:rPr>
          <w:rFonts w:cs="Times New Roman"/>
          <w:sz w:val="26"/>
          <w:szCs w:val="26"/>
        </w:rPr>
        <w:t>Старший</w:t>
      </w:r>
      <w:r w:rsidRPr="004B53F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D40BC">
        <w:rPr>
          <w:rFonts w:cs="Times New Roman"/>
          <w:sz w:val="26"/>
          <w:szCs w:val="26"/>
        </w:rPr>
        <w:t xml:space="preserve"> отдела </w:t>
      </w:r>
      <w:r w:rsidRPr="004B53F1">
        <w:rPr>
          <w:rFonts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0C4566" w:rsidRPr="004B53F1" w:rsidRDefault="000C4566" w:rsidP="00F429EA">
      <w:pPr>
        <w:ind w:firstLine="720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положений об инспекции и отделе;</w:t>
      </w:r>
    </w:p>
    <w:p w:rsidR="000C4566" w:rsidRPr="004B53F1" w:rsidRDefault="000C4566" w:rsidP="00F429EA">
      <w:pPr>
        <w:ind w:firstLine="720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0C4566" w:rsidRPr="004B53F1" w:rsidRDefault="000C4566" w:rsidP="00F429EA">
      <w:pPr>
        <w:ind w:firstLine="720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-иных актов по поручению непосредственного руководителя и руководства инспекции.</w:t>
      </w:r>
    </w:p>
    <w:p w:rsidR="00601C5B" w:rsidRPr="004B53F1" w:rsidRDefault="00601C5B" w:rsidP="00F429EA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646720" w:rsidRPr="004B53F1" w:rsidRDefault="00646720" w:rsidP="00F429EA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46E22" w:rsidRPr="004B53F1" w:rsidRDefault="003B7A81" w:rsidP="00D46E22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4B53F1">
        <w:rPr>
          <w:rFonts w:cs="Times New Roman"/>
          <w:b/>
          <w:sz w:val="26"/>
          <w:szCs w:val="26"/>
        </w:rPr>
        <w:lastRenderedPageBreak/>
        <w:t>VI.</w:t>
      </w:r>
      <w:r w:rsidR="00CC56D9" w:rsidRPr="004B53F1">
        <w:rPr>
          <w:rFonts w:cs="Times New Roman"/>
          <w:b/>
          <w:sz w:val="26"/>
          <w:szCs w:val="26"/>
        </w:rPr>
        <w:t> </w:t>
      </w:r>
      <w:r w:rsidRPr="004B53F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4B53F1">
        <w:rPr>
          <w:rFonts w:cs="Times New Roman"/>
          <w:b/>
          <w:sz w:val="26"/>
          <w:szCs w:val="26"/>
        </w:rPr>
        <w:t xml:space="preserve"> </w:t>
      </w:r>
      <w:r w:rsidRPr="004B53F1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D46E22" w:rsidRPr="004B53F1" w:rsidRDefault="00D46E22" w:rsidP="00D46E22">
      <w:pPr>
        <w:widowControl w:val="0"/>
        <w:ind w:left="709" w:firstLine="0"/>
        <w:rPr>
          <w:rFonts w:cs="Times New Roman"/>
          <w:b/>
          <w:sz w:val="26"/>
          <w:szCs w:val="26"/>
        </w:rPr>
      </w:pPr>
    </w:p>
    <w:p w:rsidR="000C4566" w:rsidRPr="004B53F1" w:rsidRDefault="000C4566" w:rsidP="00D46E22">
      <w:pPr>
        <w:widowControl w:val="0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4B53F1">
        <w:rPr>
          <w:rFonts w:cs="Times New Roman"/>
          <w:sz w:val="26"/>
          <w:szCs w:val="26"/>
        </w:rPr>
        <w:t>старший</w:t>
      </w:r>
      <w:r w:rsidRPr="004B53F1">
        <w:rPr>
          <w:rFonts w:cs="Times New Roman"/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4B53F1" w:rsidRDefault="003B7A81" w:rsidP="00F429EA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B53F1" w:rsidRDefault="003B7A81" w:rsidP="00D46E2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B53F1">
        <w:rPr>
          <w:rFonts w:cs="Times New Roman"/>
          <w:b/>
          <w:sz w:val="26"/>
          <w:szCs w:val="26"/>
        </w:rPr>
        <w:t>VII.</w:t>
      </w:r>
      <w:r w:rsidR="00CC56D9" w:rsidRPr="004B53F1">
        <w:rPr>
          <w:rFonts w:cs="Times New Roman"/>
          <w:b/>
          <w:sz w:val="26"/>
          <w:szCs w:val="26"/>
        </w:rPr>
        <w:t> </w:t>
      </w:r>
      <w:r w:rsidRPr="004B53F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D46E22" w:rsidRPr="004B53F1" w:rsidRDefault="00D46E22" w:rsidP="00F429EA">
      <w:pPr>
        <w:widowControl w:val="0"/>
        <w:rPr>
          <w:rFonts w:cs="Times New Roman"/>
          <w:b/>
          <w:sz w:val="26"/>
          <w:szCs w:val="26"/>
        </w:rPr>
      </w:pPr>
    </w:p>
    <w:p w:rsidR="003B7A81" w:rsidRPr="004B53F1" w:rsidRDefault="003B7A81" w:rsidP="00F429EA">
      <w:pPr>
        <w:widowControl w:val="0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1</w:t>
      </w:r>
      <w:r w:rsidR="007A7062" w:rsidRPr="004B53F1">
        <w:rPr>
          <w:rFonts w:cs="Times New Roman"/>
          <w:sz w:val="26"/>
          <w:szCs w:val="26"/>
        </w:rPr>
        <w:t>7</w:t>
      </w:r>
      <w:r w:rsidRPr="004B53F1">
        <w:rPr>
          <w:rFonts w:cs="Times New Roman"/>
          <w:sz w:val="26"/>
          <w:szCs w:val="26"/>
        </w:rPr>
        <w:t>. </w:t>
      </w:r>
      <w:proofErr w:type="gramStart"/>
      <w:r w:rsidRPr="004B53F1">
        <w:rPr>
          <w:rFonts w:cs="Times New Roman"/>
          <w:sz w:val="26"/>
          <w:szCs w:val="26"/>
        </w:rPr>
        <w:t>Взаимодействие</w:t>
      </w:r>
      <w:r w:rsidR="008971B7" w:rsidRPr="004B53F1">
        <w:rPr>
          <w:rFonts w:cs="Times New Roman"/>
          <w:sz w:val="26"/>
          <w:szCs w:val="26"/>
        </w:rPr>
        <w:t xml:space="preserve"> </w:t>
      </w:r>
      <w:r w:rsidR="004B53F1">
        <w:rPr>
          <w:rFonts w:cs="Times New Roman"/>
          <w:sz w:val="26"/>
          <w:szCs w:val="26"/>
        </w:rPr>
        <w:t>старшего</w:t>
      </w:r>
      <w:r w:rsidR="00313F51" w:rsidRPr="004B53F1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4B53F1">
        <w:rPr>
          <w:rFonts w:cs="Times New Roman"/>
          <w:sz w:val="26"/>
          <w:szCs w:val="26"/>
        </w:rPr>
        <w:t xml:space="preserve"> </w:t>
      </w:r>
      <w:r w:rsidR="00C407EE" w:rsidRPr="004B53F1">
        <w:rPr>
          <w:rFonts w:cs="Times New Roman"/>
          <w:sz w:val="26"/>
          <w:szCs w:val="26"/>
        </w:rPr>
        <w:t>отдела</w:t>
      </w:r>
      <w:r w:rsidR="00D638AD" w:rsidRPr="004B53F1">
        <w:rPr>
          <w:rFonts w:cs="Times New Roman"/>
          <w:sz w:val="26"/>
          <w:szCs w:val="26"/>
        </w:rPr>
        <w:t xml:space="preserve"> </w:t>
      </w:r>
      <w:r w:rsidRPr="004B53F1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B53F1">
        <w:rPr>
          <w:rFonts w:cs="Times New Roman"/>
          <w:sz w:val="26"/>
          <w:szCs w:val="26"/>
        </w:rPr>
        <w:t>.08.</w:t>
      </w:r>
      <w:r w:rsidRPr="004B53F1">
        <w:rPr>
          <w:rFonts w:cs="Times New Roman"/>
          <w:sz w:val="26"/>
          <w:szCs w:val="26"/>
        </w:rPr>
        <w:t>2002 №</w:t>
      </w:r>
      <w:r w:rsidR="00E6275C" w:rsidRPr="004B53F1">
        <w:rPr>
          <w:rFonts w:cs="Times New Roman"/>
          <w:sz w:val="26"/>
          <w:szCs w:val="26"/>
        </w:rPr>
        <w:t> </w:t>
      </w:r>
      <w:r w:rsidRPr="004B53F1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4B53F1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4B53F1">
        <w:rPr>
          <w:rFonts w:cs="Times New Roman"/>
          <w:sz w:val="26"/>
          <w:szCs w:val="26"/>
        </w:rPr>
        <w:t>№</w:t>
      </w:r>
      <w:r w:rsidR="007D402F" w:rsidRPr="004B53F1">
        <w:rPr>
          <w:rFonts w:cs="Times New Roman"/>
          <w:sz w:val="26"/>
          <w:szCs w:val="26"/>
        </w:rPr>
        <w:t xml:space="preserve"> 33</w:t>
      </w:r>
      <w:proofErr w:type="gramEnd"/>
      <w:r w:rsidR="007D402F" w:rsidRPr="004B53F1">
        <w:rPr>
          <w:rFonts w:cs="Times New Roman"/>
          <w:sz w:val="26"/>
          <w:szCs w:val="26"/>
        </w:rPr>
        <w:t xml:space="preserve">, ст. 3196; 2009, </w:t>
      </w:r>
      <w:r w:rsidR="0059423D" w:rsidRPr="004B53F1">
        <w:rPr>
          <w:rFonts w:cs="Times New Roman"/>
          <w:sz w:val="26"/>
          <w:szCs w:val="26"/>
        </w:rPr>
        <w:t>№</w:t>
      </w:r>
      <w:r w:rsidR="007D402F" w:rsidRPr="004B53F1">
        <w:rPr>
          <w:rFonts w:cs="Times New Roman"/>
          <w:sz w:val="26"/>
          <w:szCs w:val="26"/>
        </w:rPr>
        <w:t xml:space="preserve"> 29, ст. 3658)</w:t>
      </w:r>
      <w:r w:rsidRPr="004B53F1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4B53F1">
        <w:rPr>
          <w:rFonts w:cs="Times New Roman"/>
          <w:sz w:val="26"/>
          <w:szCs w:val="26"/>
        </w:rPr>
        <w:t>.07.</w:t>
      </w:r>
      <w:r w:rsidRPr="004B53F1">
        <w:rPr>
          <w:rFonts w:cs="Times New Roman"/>
          <w:sz w:val="26"/>
          <w:szCs w:val="26"/>
        </w:rPr>
        <w:t>2004 №</w:t>
      </w:r>
      <w:r w:rsidR="00E6275C" w:rsidRPr="004B53F1">
        <w:rPr>
          <w:rFonts w:cs="Times New Roman"/>
          <w:sz w:val="26"/>
          <w:szCs w:val="26"/>
        </w:rPr>
        <w:t> </w:t>
      </w:r>
      <w:r w:rsidRPr="004B53F1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12E90" w:rsidRPr="004B53F1" w:rsidRDefault="00212E90" w:rsidP="00F429EA">
      <w:pPr>
        <w:widowControl w:val="0"/>
        <w:rPr>
          <w:rFonts w:cs="Times New Roman"/>
          <w:sz w:val="26"/>
          <w:szCs w:val="26"/>
        </w:rPr>
      </w:pPr>
    </w:p>
    <w:p w:rsidR="003B7A81" w:rsidRPr="004B53F1" w:rsidRDefault="003B7A81" w:rsidP="00D46E2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B53F1">
        <w:rPr>
          <w:rFonts w:cs="Times New Roman"/>
          <w:b/>
          <w:sz w:val="26"/>
          <w:szCs w:val="26"/>
        </w:rPr>
        <w:t>VIII.</w:t>
      </w:r>
      <w:r w:rsidR="00822936" w:rsidRPr="004B53F1">
        <w:rPr>
          <w:rFonts w:cs="Times New Roman"/>
          <w:b/>
          <w:sz w:val="26"/>
          <w:szCs w:val="26"/>
        </w:rPr>
        <w:t> </w:t>
      </w:r>
      <w:r w:rsidRPr="004B53F1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  <w:r w:rsidR="00D46E22" w:rsidRPr="004B53F1">
        <w:rPr>
          <w:rFonts w:cs="Times New Roman"/>
          <w:b/>
          <w:sz w:val="26"/>
          <w:szCs w:val="26"/>
        </w:rPr>
        <w:t xml:space="preserve"> </w:t>
      </w:r>
      <w:r w:rsidRPr="004B53F1">
        <w:rPr>
          <w:rFonts w:cs="Times New Roman"/>
          <w:b/>
          <w:sz w:val="26"/>
          <w:szCs w:val="26"/>
        </w:rPr>
        <w:t>Федеральной налоговой службы</w:t>
      </w:r>
    </w:p>
    <w:p w:rsidR="00D46E22" w:rsidRPr="004B53F1" w:rsidRDefault="00D46E22" w:rsidP="00F429EA">
      <w:pPr>
        <w:widowControl w:val="0"/>
        <w:rPr>
          <w:rFonts w:cs="Times New Roman"/>
          <w:b/>
          <w:sz w:val="26"/>
          <w:szCs w:val="26"/>
        </w:rPr>
      </w:pPr>
    </w:p>
    <w:p w:rsidR="00212E90" w:rsidRPr="004B53F1" w:rsidRDefault="003B7A81" w:rsidP="00F429EA">
      <w:pPr>
        <w:ind w:firstLine="720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1</w:t>
      </w:r>
      <w:r w:rsidR="007A7062" w:rsidRPr="004B53F1">
        <w:rPr>
          <w:rFonts w:cs="Times New Roman"/>
          <w:sz w:val="26"/>
          <w:szCs w:val="26"/>
        </w:rPr>
        <w:t>8</w:t>
      </w:r>
      <w:r w:rsidRPr="004B53F1">
        <w:rPr>
          <w:rFonts w:cs="Times New Roman"/>
          <w:sz w:val="26"/>
          <w:szCs w:val="26"/>
        </w:rPr>
        <w:t>. </w:t>
      </w:r>
      <w:r w:rsidR="00212E90" w:rsidRPr="004B53F1">
        <w:rPr>
          <w:rFonts w:cs="Times New Roman"/>
          <w:sz w:val="26"/>
          <w:szCs w:val="26"/>
        </w:rPr>
        <w:t>Указать полный перечень оказываемых государственных услуг либо предусмотреть, что государственные услуги не оказываются.</w:t>
      </w:r>
    </w:p>
    <w:p w:rsidR="00212E90" w:rsidRPr="004B53F1" w:rsidRDefault="00212E90" w:rsidP="00F429EA">
      <w:pPr>
        <w:ind w:firstLine="720"/>
        <w:rPr>
          <w:rFonts w:cs="Times New Roman"/>
          <w:sz w:val="26"/>
          <w:szCs w:val="26"/>
        </w:rPr>
      </w:pPr>
      <w:proofErr w:type="gramStart"/>
      <w:r w:rsidRPr="004B53F1">
        <w:rPr>
          <w:rFonts w:cs="Times New Roman"/>
          <w:sz w:val="26"/>
          <w:szCs w:val="26"/>
        </w:rPr>
        <w:t xml:space="preserve">Исходя из установленных полномочий </w:t>
      </w:r>
      <w:r w:rsidR="004B53F1">
        <w:rPr>
          <w:rFonts w:cs="Times New Roman"/>
          <w:sz w:val="26"/>
          <w:szCs w:val="26"/>
        </w:rPr>
        <w:t>старший</w:t>
      </w:r>
      <w:r w:rsidRPr="004B53F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734C9">
        <w:rPr>
          <w:rFonts w:cs="Times New Roman"/>
          <w:sz w:val="26"/>
          <w:szCs w:val="26"/>
        </w:rPr>
        <w:t xml:space="preserve"> отдела </w:t>
      </w:r>
      <w:r w:rsidRPr="004B53F1">
        <w:rPr>
          <w:rFonts w:cs="Times New Roman"/>
          <w:sz w:val="26"/>
          <w:szCs w:val="26"/>
        </w:rPr>
        <w:t>не осуществляет</w:t>
      </w:r>
      <w:proofErr w:type="gramEnd"/>
      <w:r w:rsidRPr="004B53F1">
        <w:rPr>
          <w:rFonts w:cs="Times New Roman"/>
          <w:sz w:val="26"/>
          <w:szCs w:val="26"/>
        </w:rPr>
        <w:t xml:space="preserve"> оказание государственных услуг.</w:t>
      </w:r>
    </w:p>
    <w:p w:rsidR="004216D7" w:rsidRPr="004B53F1" w:rsidRDefault="004216D7" w:rsidP="00F429EA">
      <w:pPr>
        <w:rPr>
          <w:rFonts w:cs="Times New Roman"/>
          <w:sz w:val="26"/>
          <w:szCs w:val="26"/>
          <w:highlight w:val="yellow"/>
        </w:rPr>
      </w:pPr>
    </w:p>
    <w:p w:rsidR="003B7A81" w:rsidRPr="004B53F1" w:rsidRDefault="003B7A81" w:rsidP="00D46E2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B53F1">
        <w:rPr>
          <w:rFonts w:cs="Times New Roman"/>
          <w:b/>
          <w:sz w:val="26"/>
          <w:szCs w:val="26"/>
        </w:rPr>
        <w:t>IX.</w:t>
      </w:r>
      <w:r w:rsidR="00822936" w:rsidRPr="004B53F1">
        <w:rPr>
          <w:rFonts w:cs="Times New Roman"/>
          <w:b/>
          <w:sz w:val="26"/>
          <w:szCs w:val="26"/>
        </w:rPr>
        <w:t> </w:t>
      </w:r>
      <w:r w:rsidRPr="004B53F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B53F1" w:rsidRDefault="003B7A81" w:rsidP="00D46E2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B53F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46E22" w:rsidRPr="004B53F1" w:rsidRDefault="00D46E22" w:rsidP="00F429EA">
      <w:pPr>
        <w:widowControl w:val="0"/>
        <w:rPr>
          <w:rFonts w:cs="Times New Roman"/>
          <w:b/>
          <w:sz w:val="26"/>
          <w:szCs w:val="26"/>
        </w:rPr>
      </w:pPr>
    </w:p>
    <w:p w:rsidR="00212E90" w:rsidRPr="004B53F1" w:rsidRDefault="003B7A81" w:rsidP="00F429EA">
      <w:pPr>
        <w:ind w:firstLine="720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1</w:t>
      </w:r>
      <w:r w:rsidR="007A7062" w:rsidRPr="004B53F1">
        <w:rPr>
          <w:rFonts w:cs="Times New Roman"/>
          <w:sz w:val="26"/>
          <w:szCs w:val="26"/>
        </w:rPr>
        <w:t>9</w:t>
      </w:r>
      <w:r w:rsidRPr="004B53F1">
        <w:rPr>
          <w:rFonts w:cs="Times New Roman"/>
          <w:sz w:val="26"/>
          <w:szCs w:val="26"/>
        </w:rPr>
        <w:t>. </w:t>
      </w:r>
      <w:r w:rsidR="00212E90" w:rsidRPr="004B53F1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4B53F1">
        <w:rPr>
          <w:rFonts w:cs="Times New Roman"/>
          <w:sz w:val="26"/>
          <w:szCs w:val="26"/>
        </w:rPr>
        <w:t>старшего</w:t>
      </w:r>
      <w:r w:rsidR="00212E90" w:rsidRPr="004B53F1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734C9">
        <w:rPr>
          <w:rFonts w:cs="Times New Roman"/>
          <w:sz w:val="26"/>
          <w:szCs w:val="26"/>
        </w:rPr>
        <w:t xml:space="preserve"> отдела </w:t>
      </w:r>
      <w:bookmarkStart w:id="0" w:name="_GoBack"/>
      <w:bookmarkEnd w:id="0"/>
      <w:r w:rsidR="00212E90" w:rsidRPr="004B53F1">
        <w:rPr>
          <w:rFonts w:cs="Times New Roman"/>
          <w:sz w:val="26"/>
          <w:szCs w:val="26"/>
        </w:rPr>
        <w:t>оценивается по следующим показателям:</w:t>
      </w:r>
    </w:p>
    <w:p w:rsidR="00212E90" w:rsidRPr="004B53F1" w:rsidRDefault="00212E90" w:rsidP="00F429EA">
      <w:pPr>
        <w:ind w:firstLine="720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2E90" w:rsidRPr="004B53F1" w:rsidRDefault="00212E90" w:rsidP="00F429EA">
      <w:pPr>
        <w:ind w:firstLine="720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12E90" w:rsidRPr="004B53F1" w:rsidRDefault="00212E90" w:rsidP="00F429EA">
      <w:pPr>
        <w:ind w:firstLine="720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2E90" w:rsidRPr="004B53F1" w:rsidRDefault="00212E90" w:rsidP="00F429EA">
      <w:pPr>
        <w:ind w:firstLine="720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2E90" w:rsidRPr="004B53F1" w:rsidRDefault="00212E90" w:rsidP="00F429EA">
      <w:pPr>
        <w:ind w:firstLine="720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2E90" w:rsidRPr="004B53F1" w:rsidRDefault="00212E90" w:rsidP="00F429EA">
      <w:pPr>
        <w:ind w:firstLine="720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671C7" w:rsidRPr="004B53F1" w:rsidRDefault="00212E90" w:rsidP="00F429EA">
      <w:pPr>
        <w:ind w:firstLine="720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212E90" w:rsidRPr="004B53F1" w:rsidRDefault="00212E90" w:rsidP="00F429EA">
      <w:pPr>
        <w:ind w:firstLine="720"/>
        <w:rPr>
          <w:rFonts w:cs="Times New Roman"/>
          <w:sz w:val="26"/>
          <w:szCs w:val="26"/>
        </w:rPr>
      </w:pPr>
    </w:p>
    <w:p w:rsidR="006B0ED1" w:rsidRPr="004B53F1" w:rsidRDefault="000801EB" w:rsidP="00F429EA">
      <w:pPr>
        <w:ind w:firstLine="720"/>
        <w:rPr>
          <w:rFonts w:cs="Times New Roman"/>
          <w:sz w:val="26"/>
          <w:szCs w:val="26"/>
        </w:rPr>
      </w:pPr>
      <w:r w:rsidRPr="004B53F1">
        <w:rPr>
          <w:rFonts w:cs="Times New Roman"/>
          <w:sz w:val="26"/>
          <w:szCs w:val="26"/>
        </w:rPr>
        <w:br/>
      </w:r>
    </w:p>
    <w:p w:rsidR="00E9774B" w:rsidRPr="004B53F1" w:rsidRDefault="003E285F" w:rsidP="00F429EA">
      <w:pPr>
        <w:pStyle w:val="af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</w:t>
      </w:r>
      <w:r w:rsidR="007E13FA" w:rsidRPr="004B53F1">
        <w:rPr>
          <w:rFonts w:ascii="Times New Roman" w:hAnsi="Times New Roman"/>
          <w:sz w:val="26"/>
          <w:szCs w:val="26"/>
        </w:rPr>
        <w:t>чальник</w:t>
      </w:r>
      <w:r w:rsidR="00E9774B" w:rsidRPr="004B53F1">
        <w:rPr>
          <w:rFonts w:ascii="Times New Roman" w:hAnsi="Times New Roman"/>
          <w:sz w:val="26"/>
          <w:szCs w:val="26"/>
        </w:rPr>
        <w:t xml:space="preserve"> отдела</w:t>
      </w:r>
    </w:p>
    <w:p w:rsidR="00C061A4" w:rsidRPr="004B53F1" w:rsidRDefault="00E9774B" w:rsidP="003E285F">
      <w:pPr>
        <w:pStyle w:val="af1"/>
        <w:rPr>
          <w:sz w:val="26"/>
          <w:szCs w:val="26"/>
        </w:rPr>
      </w:pPr>
      <w:r w:rsidRPr="004B53F1">
        <w:rPr>
          <w:rFonts w:ascii="Times New Roman" w:hAnsi="Times New Roman"/>
          <w:sz w:val="26"/>
          <w:szCs w:val="26"/>
        </w:rPr>
        <w:t>оперативного контроля</w:t>
      </w:r>
      <w:r w:rsidR="00C061A4" w:rsidRPr="004B53F1">
        <w:rPr>
          <w:rFonts w:ascii="Times New Roman" w:hAnsi="Times New Roman"/>
          <w:sz w:val="26"/>
          <w:szCs w:val="26"/>
        </w:rPr>
        <w:t xml:space="preserve">                     </w:t>
      </w:r>
    </w:p>
    <w:p w:rsidR="00C061A4" w:rsidRPr="004B53F1" w:rsidRDefault="00C061A4" w:rsidP="00F429EA">
      <w:pPr>
        <w:widowControl w:val="0"/>
        <w:rPr>
          <w:rFonts w:cs="Times New Roman"/>
          <w:sz w:val="26"/>
          <w:szCs w:val="26"/>
          <w:highlight w:val="yellow"/>
        </w:rPr>
      </w:pPr>
    </w:p>
    <w:p w:rsidR="001C45AD" w:rsidRPr="004B53F1" w:rsidRDefault="001C45AD" w:rsidP="00F429EA">
      <w:pPr>
        <w:pStyle w:val="af4"/>
        <w:rPr>
          <w:rFonts w:ascii="Times New Roman" w:hAnsi="Times New Roman" w:cs="Times New Roman"/>
          <w:b/>
          <w:bCs/>
          <w:sz w:val="26"/>
          <w:szCs w:val="26"/>
        </w:rPr>
      </w:pPr>
    </w:p>
    <w:p w:rsidR="00DA0F19" w:rsidRPr="004B53F1" w:rsidRDefault="00DA0F19" w:rsidP="00F429EA">
      <w:pPr>
        <w:pStyle w:val="af4"/>
        <w:rPr>
          <w:rFonts w:ascii="Times New Roman" w:hAnsi="Times New Roman" w:cs="Times New Roman"/>
          <w:b/>
          <w:bCs/>
          <w:sz w:val="26"/>
          <w:szCs w:val="26"/>
        </w:rPr>
      </w:pPr>
    </w:p>
    <w:p w:rsidR="00DA0F19" w:rsidRPr="004B53F1" w:rsidRDefault="00DA0F19" w:rsidP="00F429EA">
      <w:pPr>
        <w:pStyle w:val="af4"/>
        <w:rPr>
          <w:rFonts w:ascii="Times New Roman" w:hAnsi="Times New Roman" w:cs="Times New Roman"/>
          <w:b/>
          <w:bCs/>
          <w:sz w:val="26"/>
          <w:szCs w:val="26"/>
        </w:rPr>
      </w:pPr>
    </w:p>
    <w:p w:rsidR="00D46E22" w:rsidRPr="004B53F1" w:rsidRDefault="00D46E22" w:rsidP="00F429EA">
      <w:pPr>
        <w:pStyle w:val="af4"/>
        <w:rPr>
          <w:rFonts w:ascii="Times New Roman" w:hAnsi="Times New Roman" w:cs="Times New Roman"/>
          <w:b/>
          <w:bCs/>
          <w:sz w:val="26"/>
          <w:szCs w:val="26"/>
        </w:rPr>
      </w:pPr>
    </w:p>
    <w:p w:rsidR="000801EB" w:rsidRPr="004B53F1" w:rsidRDefault="000801EB" w:rsidP="000801EB">
      <w:pPr>
        <w:rPr>
          <w:rFonts w:cs="Times New Roman"/>
          <w:lang w:eastAsia="ru-RU"/>
        </w:rPr>
      </w:pPr>
    </w:p>
    <w:p w:rsidR="000801EB" w:rsidRPr="004B53F1" w:rsidRDefault="000801EB" w:rsidP="000801EB">
      <w:pPr>
        <w:rPr>
          <w:rFonts w:cs="Times New Roman"/>
          <w:lang w:eastAsia="ru-RU"/>
        </w:rPr>
      </w:pPr>
    </w:p>
    <w:p w:rsidR="000801EB" w:rsidRPr="004B53F1" w:rsidRDefault="000801EB" w:rsidP="000801EB">
      <w:pPr>
        <w:rPr>
          <w:rFonts w:cs="Times New Roman"/>
          <w:lang w:eastAsia="ru-RU"/>
        </w:rPr>
      </w:pPr>
    </w:p>
    <w:p w:rsidR="000801EB" w:rsidRPr="004B53F1" w:rsidRDefault="000801EB" w:rsidP="000801EB">
      <w:pPr>
        <w:rPr>
          <w:rFonts w:cs="Times New Roman"/>
          <w:lang w:eastAsia="ru-RU"/>
        </w:rPr>
      </w:pPr>
    </w:p>
    <w:p w:rsidR="000801EB" w:rsidRPr="004B53F1" w:rsidRDefault="000801EB" w:rsidP="000801EB">
      <w:pPr>
        <w:rPr>
          <w:rFonts w:cs="Times New Roman"/>
          <w:lang w:eastAsia="ru-RU"/>
        </w:rPr>
      </w:pPr>
    </w:p>
    <w:p w:rsidR="000801EB" w:rsidRPr="004B53F1" w:rsidRDefault="000801EB" w:rsidP="000801EB">
      <w:pPr>
        <w:rPr>
          <w:rFonts w:cs="Times New Roman"/>
          <w:lang w:eastAsia="ru-RU"/>
        </w:rPr>
      </w:pPr>
    </w:p>
    <w:p w:rsidR="000801EB" w:rsidRPr="004B53F1" w:rsidRDefault="000801EB" w:rsidP="000801EB">
      <w:pPr>
        <w:rPr>
          <w:rFonts w:cs="Times New Roman"/>
          <w:lang w:eastAsia="ru-RU"/>
        </w:rPr>
      </w:pPr>
    </w:p>
    <w:p w:rsidR="000801EB" w:rsidRPr="004B53F1" w:rsidRDefault="000801EB" w:rsidP="000801EB">
      <w:pPr>
        <w:rPr>
          <w:rFonts w:cs="Times New Roman"/>
          <w:lang w:eastAsia="ru-RU"/>
        </w:rPr>
      </w:pPr>
    </w:p>
    <w:p w:rsidR="000801EB" w:rsidRPr="004B53F1" w:rsidRDefault="000801EB" w:rsidP="000801EB">
      <w:pPr>
        <w:rPr>
          <w:rFonts w:cs="Times New Roman"/>
          <w:lang w:eastAsia="ru-RU"/>
        </w:rPr>
      </w:pPr>
    </w:p>
    <w:p w:rsidR="000801EB" w:rsidRPr="004B53F1" w:rsidRDefault="000801EB" w:rsidP="000801EB">
      <w:pPr>
        <w:rPr>
          <w:rFonts w:cs="Times New Roman"/>
          <w:lang w:eastAsia="ru-RU"/>
        </w:rPr>
      </w:pPr>
    </w:p>
    <w:p w:rsidR="000801EB" w:rsidRPr="004B53F1" w:rsidRDefault="000801EB" w:rsidP="000801EB">
      <w:pPr>
        <w:rPr>
          <w:rFonts w:cs="Times New Roman"/>
          <w:lang w:eastAsia="ru-RU"/>
        </w:rPr>
      </w:pPr>
    </w:p>
    <w:p w:rsidR="000801EB" w:rsidRPr="004B53F1" w:rsidRDefault="000801EB" w:rsidP="000801EB">
      <w:pPr>
        <w:rPr>
          <w:rFonts w:cs="Times New Roman"/>
          <w:lang w:eastAsia="ru-RU"/>
        </w:rPr>
      </w:pPr>
    </w:p>
    <w:p w:rsidR="000801EB" w:rsidRPr="004B53F1" w:rsidRDefault="000801EB" w:rsidP="000801EB">
      <w:pPr>
        <w:rPr>
          <w:rFonts w:cs="Times New Roman"/>
          <w:lang w:eastAsia="ru-RU"/>
        </w:rPr>
      </w:pPr>
    </w:p>
    <w:p w:rsidR="000801EB" w:rsidRPr="004B53F1" w:rsidRDefault="000801EB" w:rsidP="000801EB">
      <w:pPr>
        <w:rPr>
          <w:rFonts w:cs="Times New Roman"/>
          <w:lang w:eastAsia="ru-RU"/>
        </w:rPr>
      </w:pPr>
    </w:p>
    <w:p w:rsidR="000801EB" w:rsidRPr="004B53F1" w:rsidRDefault="000801EB" w:rsidP="000801EB">
      <w:pPr>
        <w:rPr>
          <w:rFonts w:cs="Times New Roman"/>
          <w:lang w:eastAsia="ru-RU"/>
        </w:rPr>
      </w:pPr>
    </w:p>
    <w:p w:rsidR="000801EB" w:rsidRPr="004B53F1" w:rsidRDefault="000801EB" w:rsidP="000801EB">
      <w:pPr>
        <w:rPr>
          <w:rFonts w:cs="Times New Roman"/>
          <w:lang w:eastAsia="ru-RU"/>
        </w:rPr>
      </w:pPr>
    </w:p>
    <w:p w:rsidR="000801EB" w:rsidRPr="004B53F1" w:rsidRDefault="000801EB" w:rsidP="000801EB">
      <w:pPr>
        <w:rPr>
          <w:rFonts w:cs="Times New Roman"/>
          <w:lang w:eastAsia="ru-RU"/>
        </w:rPr>
      </w:pPr>
    </w:p>
    <w:p w:rsidR="000801EB" w:rsidRPr="004B53F1" w:rsidRDefault="000801EB" w:rsidP="000801EB">
      <w:pPr>
        <w:rPr>
          <w:rFonts w:cs="Times New Roman"/>
          <w:lang w:eastAsia="ru-RU"/>
        </w:rPr>
      </w:pPr>
    </w:p>
    <w:p w:rsidR="000801EB" w:rsidRPr="004B53F1" w:rsidRDefault="000801EB" w:rsidP="000801EB">
      <w:pPr>
        <w:rPr>
          <w:rFonts w:cs="Times New Roman"/>
          <w:lang w:eastAsia="ru-RU"/>
        </w:rPr>
      </w:pPr>
    </w:p>
    <w:p w:rsidR="000801EB" w:rsidRPr="004B53F1" w:rsidRDefault="000801EB" w:rsidP="000801EB">
      <w:pPr>
        <w:rPr>
          <w:rFonts w:cs="Times New Roman"/>
          <w:lang w:eastAsia="ru-RU"/>
        </w:rPr>
      </w:pPr>
    </w:p>
    <w:p w:rsidR="00D46E22" w:rsidRPr="004B53F1" w:rsidRDefault="00D46E22" w:rsidP="00F429EA">
      <w:pPr>
        <w:pStyle w:val="af4"/>
        <w:rPr>
          <w:rFonts w:ascii="Times New Roman" w:hAnsi="Times New Roman" w:cs="Times New Roman"/>
          <w:b/>
          <w:bCs/>
          <w:sz w:val="26"/>
          <w:szCs w:val="26"/>
        </w:rPr>
      </w:pPr>
    </w:p>
    <w:p w:rsidR="00D46E22" w:rsidRPr="004B53F1" w:rsidRDefault="00D46E22" w:rsidP="00F429EA">
      <w:pPr>
        <w:pStyle w:val="af4"/>
        <w:rPr>
          <w:rFonts w:ascii="Times New Roman" w:hAnsi="Times New Roman" w:cs="Times New Roman"/>
          <w:b/>
          <w:bCs/>
          <w:sz w:val="26"/>
          <w:szCs w:val="26"/>
        </w:rPr>
      </w:pPr>
    </w:p>
    <w:p w:rsidR="00D46E22" w:rsidRPr="004B53F1" w:rsidRDefault="00D46E22" w:rsidP="00F429EA">
      <w:pPr>
        <w:pStyle w:val="af4"/>
        <w:rPr>
          <w:rFonts w:ascii="Times New Roman" w:hAnsi="Times New Roman" w:cs="Times New Roman"/>
          <w:b/>
          <w:bCs/>
          <w:sz w:val="26"/>
          <w:szCs w:val="26"/>
        </w:rPr>
      </w:pPr>
    </w:p>
    <w:p w:rsidR="00D46E22" w:rsidRPr="004B53F1" w:rsidRDefault="00D46E22" w:rsidP="00F429EA">
      <w:pPr>
        <w:pStyle w:val="af4"/>
        <w:rPr>
          <w:rFonts w:ascii="Times New Roman" w:hAnsi="Times New Roman" w:cs="Times New Roman"/>
          <w:b/>
          <w:bCs/>
          <w:sz w:val="26"/>
          <w:szCs w:val="26"/>
        </w:rPr>
      </w:pPr>
    </w:p>
    <w:p w:rsidR="00D46E22" w:rsidRPr="004B53F1" w:rsidRDefault="00D46E22" w:rsidP="00F429EA">
      <w:pPr>
        <w:pStyle w:val="af4"/>
        <w:rPr>
          <w:rFonts w:ascii="Times New Roman" w:hAnsi="Times New Roman" w:cs="Times New Roman"/>
          <w:b/>
          <w:bCs/>
          <w:sz w:val="26"/>
          <w:szCs w:val="26"/>
        </w:rPr>
      </w:pPr>
    </w:p>
    <w:p w:rsidR="00D46E22" w:rsidRPr="004B53F1" w:rsidRDefault="00D46E22" w:rsidP="00F429EA">
      <w:pPr>
        <w:pStyle w:val="af4"/>
        <w:rPr>
          <w:rFonts w:ascii="Times New Roman" w:hAnsi="Times New Roman" w:cs="Times New Roman"/>
          <w:b/>
          <w:bCs/>
          <w:sz w:val="26"/>
          <w:szCs w:val="26"/>
        </w:rPr>
      </w:pPr>
    </w:p>
    <w:p w:rsidR="00D46E22" w:rsidRPr="004B53F1" w:rsidRDefault="00D46E22" w:rsidP="00F429EA">
      <w:pPr>
        <w:pStyle w:val="af4"/>
        <w:rPr>
          <w:rFonts w:ascii="Times New Roman" w:hAnsi="Times New Roman" w:cs="Times New Roman"/>
          <w:b/>
          <w:bCs/>
          <w:sz w:val="26"/>
          <w:szCs w:val="26"/>
        </w:rPr>
      </w:pPr>
    </w:p>
    <w:p w:rsidR="00D46E22" w:rsidRPr="004B53F1" w:rsidRDefault="00D46E22" w:rsidP="00F429EA">
      <w:pPr>
        <w:pStyle w:val="af4"/>
        <w:rPr>
          <w:rFonts w:ascii="Times New Roman" w:hAnsi="Times New Roman" w:cs="Times New Roman"/>
          <w:b/>
          <w:bCs/>
          <w:sz w:val="26"/>
          <w:szCs w:val="26"/>
        </w:rPr>
      </w:pPr>
    </w:p>
    <w:p w:rsidR="008C648F" w:rsidRPr="004B53F1" w:rsidRDefault="008C648F" w:rsidP="008C648F">
      <w:pPr>
        <w:rPr>
          <w:rFonts w:cs="Times New Roman"/>
          <w:lang w:eastAsia="ru-RU"/>
        </w:rPr>
      </w:pPr>
    </w:p>
    <w:sectPr w:rsidR="008C648F" w:rsidRPr="004B53F1" w:rsidSect="00AD30E4">
      <w:headerReference w:type="default" r:id="rId13"/>
      <w:type w:val="continuous"/>
      <w:pgSz w:w="11906" w:h="16838"/>
      <w:pgMar w:top="851" w:right="1701" w:bottom="851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61D" w:rsidRDefault="0032061D" w:rsidP="003B7A81">
      <w:r>
        <w:separator/>
      </w:r>
    </w:p>
  </w:endnote>
  <w:endnote w:type="continuationSeparator" w:id="0">
    <w:p w:rsidR="0032061D" w:rsidRDefault="0032061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61D" w:rsidRDefault="0032061D" w:rsidP="003B7A81">
      <w:r>
        <w:separator/>
      </w:r>
    </w:p>
  </w:footnote>
  <w:footnote w:type="continuationSeparator" w:id="0">
    <w:p w:rsidR="0032061D" w:rsidRDefault="0032061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40ECD" w:rsidRPr="00B310A4" w:rsidRDefault="00440EC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734C9">
          <w:rPr>
            <w:rFonts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40ECD" w:rsidRPr="00B310A4" w:rsidRDefault="00440ECD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494"/>
    <w:rsid w:val="00027871"/>
    <w:rsid w:val="00036114"/>
    <w:rsid w:val="0004266D"/>
    <w:rsid w:val="000457F3"/>
    <w:rsid w:val="0004749C"/>
    <w:rsid w:val="000515B4"/>
    <w:rsid w:val="00057CCC"/>
    <w:rsid w:val="00060BFB"/>
    <w:rsid w:val="000630D9"/>
    <w:rsid w:val="000631CE"/>
    <w:rsid w:val="000801EB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4566"/>
    <w:rsid w:val="000C6E28"/>
    <w:rsid w:val="000C7D67"/>
    <w:rsid w:val="000D08EA"/>
    <w:rsid w:val="000D1D48"/>
    <w:rsid w:val="000D30B2"/>
    <w:rsid w:val="000D402A"/>
    <w:rsid w:val="00101D17"/>
    <w:rsid w:val="0010533E"/>
    <w:rsid w:val="00121DFA"/>
    <w:rsid w:val="001300BB"/>
    <w:rsid w:val="00140B40"/>
    <w:rsid w:val="00141E3E"/>
    <w:rsid w:val="001559CE"/>
    <w:rsid w:val="00165B7A"/>
    <w:rsid w:val="001665C3"/>
    <w:rsid w:val="00175938"/>
    <w:rsid w:val="00191CAA"/>
    <w:rsid w:val="00192A8B"/>
    <w:rsid w:val="001A0913"/>
    <w:rsid w:val="001B1490"/>
    <w:rsid w:val="001B5BBA"/>
    <w:rsid w:val="001C45AD"/>
    <w:rsid w:val="001C59B1"/>
    <w:rsid w:val="001D2783"/>
    <w:rsid w:val="001D494A"/>
    <w:rsid w:val="001E1592"/>
    <w:rsid w:val="001E3BF4"/>
    <w:rsid w:val="001F1715"/>
    <w:rsid w:val="001F68ED"/>
    <w:rsid w:val="00212E90"/>
    <w:rsid w:val="002138EB"/>
    <w:rsid w:val="002160F5"/>
    <w:rsid w:val="0022061F"/>
    <w:rsid w:val="0022091F"/>
    <w:rsid w:val="00222F53"/>
    <w:rsid w:val="00223FD9"/>
    <w:rsid w:val="00226325"/>
    <w:rsid w:val="00236D34"/>
    <w:rsid w:val="0025122B"/>
    <w:rsid w:val="00254973"/>
    <w:rsid w:val="00254D09"/>
    <w:rsid w:val="00292047"/>
    <w:rsid w:val="00295029"/>
    <w:rsid w:val="002A5FA6"/>
    <w:rsid w:val="002A7D55"/>
    <w:rsid w:val="002B3231"/>
    <w:rsid w:val="002B515B"/>
    <w:rsid w:val="002B7A62"/>
    <w:rsid w:val="002B7B08"/>
    <w:rsid w:val="002C023A"/>
    <w:rsid w:val="002C3402"/>
    <w:rsid w:val="002D182B"/>
    <w:rsid w:val="002D1878"/>
    <w:rsid w:val="002D4283"/>
    <w:rsid w:val="002D5C36"/>
    <w:rsid w:val="002E3F74"/>
    <w:rsid w:val="002F5B24"/>
    <w:rsid w:val="00307907"/>
    <w:rsid w:val="00312CEB"/>
    <w:rsid w:val="00312D37"/>
    <w:rsid w:val="00313753"/>
    <w:rsid w:val="00313F51"/>
    <w:rsid w:val="00315701"/>
    <w:rsid w:val="0032061D"/>
    <w:rsid w:val="003219ED"/>
    <w:rsid w:val="00324681"/>
    <w:rsid w:val="0032725D"/>
    <w:rsid w:val="003314B0"/>
    <w:rsid w:val="00335E38"/>
    <w:rsid w:val="00340885"/>
    <w:rsid w:val="0034368A"/>
    <w:rsid w:val="00343AC3"/>
    <w:rsid w:val="00346952"/>
    <w:rsid w:val="0034709E"/>
    <w:rsid w:val="00361657"/>
    <w:rsid w:val="00371E0E"/>
    <w:rsid w:val="00392074"/>
    <w:rsid w:val="003927C8"/>
    <w:rsid w:val="00395B4A"/>
    <w:rsid w:val="003963DC"/>
    <w:rsid w:val="00397C11"/>
    <w:rsid w:val="003A43AB"/>
    <w:rsid w:val="003A645C"/>
    <w:rsid w:val="003B7A81"/>
    <w:rsid w:val="003C1C90"/>
    <w:rsid w:val="003C4B94"/>
    <w:rsid w:val="003C4D68"/>
    <w:rsid w:val="003C7441"/>
    <w:rsid w:val="003D1654"/>
    <w:rsid w:val="003D4EFF"/>
    <w:rsid w:val="003E15D1"/>
    <w:rsid w:val="003E206E"/>
    <w:rsid w:val="003E285F"/>
    <w:rsid w:val="003F31BE"/>
    <w:rsid w:val="00402EBA"/>
    <w:rsid w:val="00404AE7"/>
    <w:rsid w:val="00406C59"/>
    <w:rsid w:val="0041019D"/>
    <w:rsid w:val="00412861"/>
    <w:rsid w:val="004160DC"/>
    <w:rsid w:val="00417276"/>
    <w:rsid w:val="004216D7"/>
    <w:rsid w:val="00421878"/>
    <w:rsid w:val="00422798"/>
    <w:rsid w:val="004229E4"/>
    <w:rsid w:val="004318CD"/>
    <w:rsid w:val="00440ECD"/>
    <w:rsid w:val="0044318B"/>
    <w:rsid w:val="00445571"/>
    <w:rsid w:val="00452018"/>
    <w:rsid w:val="004615F5"/>
    <w:rsid w:val="004724F9"/>
    <w:rsid w:val="0047461F"/>
    <w:rsid w:val="004757DE"/>
    <w:rsid w:val="004776BC"/>
    <w:rsid w:val="00481CF4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3F1"/>
    <w:rsid w:val="004B5FFA"/>
    <w:rsid w:val="004B7353"/>
    <w:rsid w:val="004C5221"/>
    <w:rsid w:val="004D2F48"/>
    <w:rsid w:val="004D3338"/>
    <w:rsid w:val="004E7DB3"/>
    <w:rsid w:val="004F5964"/>
    <w:rsid w:val="004F69CB"/>
    <w:rsid w:val="00526FFE"/>
    <w:rsid w:val="00527A95"/>
    <w:rsid w:val="0053153E"/>
    <w:rsid w:val="00532AAD"/>
    <w:rsid w:val="005347DC"/>
    <w:rsid w:val="00536AA0"/>
    <w:rsid w:val="00537E24"/>
    <w:rsid w:val="005411E7"/>
    <w:rsid w:val="00541528"/>
    <w:rsid w:val="00543D30"/>
    <w:rsid w:val="005476BF"/>
    <w:rsid w:val="005609C1"/>
    <w:rsid w:val="005626AD"/>
    <w:rsid w:val="00564B40"/>
    <w:rsid w:val="00566BBE"/>
    <w:rsid w:val="0058504A"/>
    <w:rsid w:val="00585805"/>
    <w:rsid w:val="005877E0"/>
    <w:rsid w:val="00592C8D"/>
    <w:rsid w:val="00593502"/>
    <w:rsid w:val="0059423D"/>
    <w:rsid w:val="005979A6"/>
    <w:rsid w:val="005A0E6B"/>
    <w:rsid w:val="005C0179"/>
    <w:rsid w:val="005C7205"/>
    <w:rsid w:val="005D1E6A"/>
    <w:rsid w:val="005D7ABC"/>
    <w:rsid w:val="005D7B11"/>
    <w:rsid w:val="00601C5B"/>
    <w:rsid w:val="0060280E"/>
    <w:rsid w:val="00622B54"/>
    <w:rsid w:val="006236A7"/>
    <w:rsid w:val="00630988"/>
    <w:rsid w:val="0064507A"/>
    <w:rsid w:val="00646720"/>
    <w:rsid w:val="006513A4"/>
    <w:rsid w:val="006618E5"/>
    <w:rsid w:val="00662DD6"/>
    <w:rsid w:val="00671440"/>
    <w:rsid w:val="00672E97"/>
    <w:rsid w:val="00672F16"/>
    <w:rsid w:val="00674287"/>
    <w:rsid w:val="00681090"/>
    <w:rsid w:val="00683559"/>
    <w:rsid w:val="00685DA3"/>
    <w:rsid w:val="006877ED"/>
    <w:rsid w:val="00695CD9"/>
    <w:rsid w:val="006A44FB"/>
    <w:rsid w:val="006A48DC"/>
    <w:rsid w:val="006A5528"/>
    <w:rsid w:val="006B0ED1"/>
    <w:rsid w:val="006C69A1"/>
    <w:rsid w:val="006D1DF5"/>
    <w:rsid w:val="006D5535"/>
    <w:rsid w:val="006D5E90"/>
    <w:rsid w:val="006E2C92"/>
    <w:rsid w:val="006E5C38"/>
    <w:rsid w:val="006E6747"/>
    <w:rsid w:val="006E796A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252D6"/>
    <w:rsid w:val="00730E0B"/>
    <w:rsid w:val="00733031"/>
    <w:rsid w:val="007423E7"/>
    <w:rsid w:val="00757903"/>
    <w:rsid w:val="00765E4A"/>
    <w:rsid w:val="007671C7"/>
    <w:rsid w:val="007702BC"/>
    <w:rsid w:val="00773626"/>
    <w:rsid w:val="00773F31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31DB"/>
    <w:rsid w:val="007C6A32"/>
    <w:rsid w:val="007D402F"/>
    <w:rsid w:val="007D4ADF"/>
    <w:rsid w:val="007D5B2B"/>
    <w:rsid w:val="007E13FA"/>
    <w:rsid w:val="007E3D90"/>
    <w:rsid w:val="007F142C"/>
    <w:rsid w:val="007F339E"/>
    <w:rsid w:val="007F3D35"/>
    <w:rsid w:val="007F6BF4"/>
    <w:rsid w:val="00802DE2"/>
    <w:rsid w:val="00804AB6"/>
    <w:rsid w:val="00806B0C"/>
    <w:rsid w:val="00812BFB"/>
    <w:rsid w:val="0081534A"/>
    <w:rsid w:val="0081666B"/>
    <w:rsid w:val="00816CD9"/>
    <w:rsid w:val="00821448"/>
    <w:rsid w:val="00822936"/>
    <w:rsid w:val="0082725E"/>
    <w:rsid w:val="00830D5D"/>
    <w:rsid w:val="008352FA"/>
    <w:rsid w:val="008413CD"/>
    <w:rsid w:val="00842657"/>
    <w:rsid w:val="00853985"/>
    <w:rsid w:val="00874B42"/>
    <w:rsid w:val="00877280"/>
    <w:rsid w:val="00882463"/>
    <w:rsid w:val="008971B7"/>
    <w:rsid w:val="008A5EB3"/>
    <w:rsid w:val="008B27F3"/>
    <w:rsid w:val="008C02A7"/>
    <w:rsid w:val="008C648F"/>
    <w:rsid w:val="008E4B65"/>
    <w:rsid w:val="008F2C19"/>
    <w:rsid w:val="008F4975"/>
    <w:rsid w:val="008F6A15"/>
    <w:rsid w:val="008F7217"/>
    <w:rsid w:val="0091065C"/>
    <w:rsid w:val="00926516"/>
    <w:rsid w:val="00933CCA"/>
    <w:rsid w:val="009406EA"/>
    <w:rsid w:val="00940EED"/>
    <w:rsid w:val="00942953"/>
    <w:rsid w:val="00944E3B"/>
    <w:rsid w:val="00950A95"/>
    <w:rsid w:val="009649E2"/>
    <w:rsid w:val="0097093A"/>
    <w:rsid w:val="009734C9"/>
    <w:rsid w:val="00975254"/>
    <w:rsid w:val="009756F3"/>
    <w:rsid w:val="009764C8"/>
    <w:rsid w:val="0098413A"/>
    <w:rsid w:val="0098468A"/>
    <w:rsid w:val="00991494"/>
    <w:rsid w:val="0099178A"/>
    <w:rsid w:val="00991FCE"/>
    <w:rsid w:val="00993E26"/>
    <w:rsid w:val="009A399D"/>
    <w:rsid w:val="009A732F"/>
    <w:rsid w:val="009A7768"/>
    <w:rsid w:val="009B2B02"/>
    <w:rsid w:val="009B6831"/>
    <w:rsid w:val="009C6019"/>
    <w:rsid w:val="009C6E5E"/>
    <w:rsid w:val="009D1018"/>
    <w:rsid w:val="009D40BC"/>
    <w:rsid w:val="009D5A89"/>
    <w:rsid w:val="009D6BA7"/>
    <w:rsid w:val="009D6CF9"/>
    <w:rsid w:val="009E4741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0E4C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54D83"/>
    <w:rsid w:val="00A60FA0"/>
    <w:rsid w:val="00A610B5"/>
    <w:rsid w:val="00A648BC"/>
    <w:rsid w:val="00A77A66"/>
    <w:rsid w:val="00A81ABF"/>
    <w:rsid w:val="00A83B0E"/>
    <w:rsid w:val="00A84C4F"/>
    <w:rsid w:val="00AA0D13"/>
    <w:rsid w:val="00AA6AFF"/>
    <w:rsid w:val="00AB10A8"/>
    <w:rsid w:val="00AB1ACA"/>
    <w:rsid w:val="00AB2F70"/>
    <w:rsid w:val="00AB775F"/>
    <w:rsid w:val="00AC5F96"/>
    <w:rsid w:val="00AC78E9"/>
    <w:rsid w:val="00AD30E4"/>
    <w:rsid w:val="00AD726A"/>
    <w:rsid w:val="00AE00D3"/>
    <w:rsid w:val="00AE24FA"/>
    <w:rsid w:val="00AF09BA"/>
    <w:rsid w:val="00AF103F"/>
    <w:rsid w:val="00AF1271"/>
    <w:rsid w:val="00AF4BFF"/>
    <w:rsid w:val="00AF5151"/>
    <w:rsid w:val="00AF55C8"/>
    <w:rsid w:val="00B00C29"/>
    <w:rsid w:val="00B01ED0"/>
    <w:rsid w:val="00B14886"/>
    <w:rsid w:val="00B14EB0"/>
    <w:rsid w:val="00B15D11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56794"/>
    <w:rsid w:val="00B67C92"/>
    <w:rsid w:val="00B7300E"/>
    <w:rsid w:val="00B838EC"/>
    <w:rsid w:val="00B8390B"/>
    <w:rsid w:val="00B83955"/>
    <w:rsid w:val="00B85515"/>
    <w:rsid w:val="00B87712"/>
    <w:rsid w:val="00B94E6F"/>
    <w:rsid w:val="00B95253"/>
    <w:rsid w:val="00B95351"/>
    <w:rsid w:val="00BA33DE"/>
    <w:rsid w:val="00BA51E1"/>
    <w:rsid w:val="00BB3568"/>
    <w:rsid w:val="00BB35D7"/>
    <w:rsid w:val="00BB3D0B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31D10"/>
    <w:rsid w:val="00C407EE"/>
    <w:rsid w:val="00C46E75"/>
    <w:rsid w:val="00C70433"/>
    <w:rsid w:val="00C73A81"/>
    <w:rsid w:val="00C73C62"/>
    <w:rsid w:val="00C7504B"/>
    <w:rsid w:val="00C75080"/>
    <w:rsid w:val="00C80643"/>
    <w:rsid w:val="00C82AD0"/>
    <w:rsid w:val="00C84A60"/>
    <w:rsid w:val="00C94B93"/>
    <w:rsid w:val="00C95B4F"/>
    <w:rsid w:val="00CA15D6"/>
    <w:rsid w:val="00CA2981"/>
    <w:rsid w:val="00CA51C8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07CEB"/>
    <w:rsid w:val="00D1572F"/>
    <w:rsid w:val="00D20EF6"/>
    <w:rsid w:val="00D21E81"/>
    <w:rsid w:val="00D2637A"/>
    <w:rsid w:val="00D270CA"/>
    <w:rsid w:val="00D33C20"/>
    <w:rsid w:val="00D457FF"/>
    <w:rsid w:val="00D46E22"/>
    <w:rsid w:val="00D47924"/>
    <w:rsid w:val="00D51182"/>
    <w:rsid w:val="00D632D1"/>
    <w:rsid w:val="00D638AD"/>
    <w:rsid w:val="00D6462A"/>
    <w:rsid w:val="00D64B92"/>
    <w:rsid w:val="00D72811"/>
    <w:rsid w:val="00D730DE"/>
    <w:rsid w:val="00D75100"/>
    <w:rsid w:val="00D75170"/>
    <w:rsid w:val="00D7769A"/>
    <w:rsid w:val="00D8430D"/>
    <w:rsid w:val="00D90501"/>
    <w:rsid w:val="00D90F0C"/>
    <w:rsid w:val="00DA0F19"/>
    <w:rsid w:val="00DA5D96"/>
    <w:rsid w:val="00DC6279"/>
    <w:rsid w:val="00DC6C36"/>
    <w:rsid w:val="00DD1315"/>
    <w:rsid w:val="00DD2C80"/>
    <w:rsid w:val="00DE6D86"/>
    <w:rsid w:val="00DE6E00"/>
    <w:rsid w:val="00DE781E"/>
    <w:rsid w:val="00DF789E"/>
    <w:rsid w:val="00E005FE"/>
    <w:rsid w:val="00E26691"/>
    <w:rsid w:val="00E42DBB"/>
    <w:rsid w:val="00E4412D"/>
    <w:rsid w:val="00E45E47"/>
    <w:rsid w:val="00E5094C"/>
    <w:rsid w:val="00E5383C"/>
    <w:rsid w:val="00E541F2"/>
    <w:rsid w:val="00E551DA"/>
    <w:rsid w:val="00E57DB1"/>
    <w:rsid w:val="00E60487"/>
    <w:rsid w:val="00E606B9"/>
    <w:rsid w:val="00E6275C"/>
    <w:rsid w:val="00E67578"/>
    <w:rsid w:val="00E7032C"/>
    <w:rsid w:val="00E711C3"/>
    <w:rsid w:val="00E7242C"/>
    <w:rsid w:val="00E95328"/>
    <w:rsid w:val="00E96882"/>
    <w:rsid w:val="00E96CA0"/>
    <w:rsid w:val="00E9774B"/>
    <w:rsid w:val="00EA487F"/>
    <w:rsid w:val="00EA60E2"/>
    <w:rsid w:val="00EB7FAE"/>
    <w:rsid w:val="00EC1200"/>
    <w:rsid w:val="00EC3748"/>
    <w:rsid w:val="00EC4666"/>
    <w:rsid w:val="00EC67A4"/>
    <w:rsid w:val="00ED1B8C"/>
    <w:rsid w:val="00ED1EE4"/>
    <w:rsid w:val="00ED286B"/>
    <w:rsid w:val="00EE10F8"/>
    <w:rsid w:val="00EE25F8"/>
    <w:rsid w:val="00EE3E34"/>
    <w:rsid w:val="00F00AFD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29EA"/>
    <w:rsid w:val="00F47A74"/>
    <w:rsid w:val="00F55779"/>
    <w:rsid w:val="00F641EE"/>
    <w:rsid w:val="00F72CE0"/>
    <w:rsid w:val="00F9087E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D2C80"/>
    <w:pPr>
      <w:widowControl w:val="0"/>
      <w:spacing w:before="0"/>
      <w:jc w:val="left"/>
    </w:pPr>
    <w:rPr>
      <w:rFonts w:ascii="Times New Roman" w:hAnsi="Times New Roman" w:cs="Times New Roman"/>
      <w:b/>
      <w:color w:val="auto"/>
      <w:sz w:val="16"/>
      <w:szCs w:val="16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uiPriority w:val="99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semiHidden/>
    <w:rsid w:val="003E206E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D2C80"/>
    <w:pPr>
      <w:widowControl w:val="0"/>
      <w:spacing w:before="0"/>
      <w:jc w:val="left"/>
    </w:pPr>
    <w:rPr>
      <w:rFonts w:ascii="Times New Roman" w:hAnsi="Times New Roman" w:cs="Times New Roman"/>
      <w:b/>
      <w:color w:val="auto"/>
      <w:sz w:val="16"/>
      <w:szCs w:val="16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uiPriority w:val="99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semiHidden/>
    <w:rsid w:val="003E206E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08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8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62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10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9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6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45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9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9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290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3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932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6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497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2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424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40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70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8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87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5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588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14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6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23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69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3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737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2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7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0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56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1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2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55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83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94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36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78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67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70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33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66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62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467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23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70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6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65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813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58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6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885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478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8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6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04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27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8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2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44388-877D-43EB-8FD4-6DFE1AD19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6592</Words>
  <Characters>37577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15</cp:revision>
  <cp:lastPrinted>2023-10-19T13:26:00Z</cp:lastPrinted>
  <dcterms:created xsi:type="dcterms:W3CDTF">2024-04-11T12:01:00Z</dcterms:created>
  <dcterms:modified xsi:type="dcterms:W3CDTF">2024-04-12T07:44:00Z</dcterms:modified>
</cp:coreProperties>
</file>